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7"/>
        <w:rPr>
          <w:rFonts w:ascii="Times New Roman"/>
          <w:sz w:val="20"/>
        </w:rPr>
      </w:pPr>
    </w:p>
    <w:p>
      <w:pPr>
        <w:spacing w:line="271" w:lineRule="auto" w:before="0"/>
        <w:ind w:left="957" w:right="0" w:firstLine="650"/>
        <w:jc w:val="both"/>
        <w:rPr>
          <w:rFonts w:ascii="Arial"/>
          <w:sz w:val="20"/>
        </w:rPr>
      </w:pPr>
      <w:r>
        <w:rPr>
          <w:rFonts w:ascii="Arial"/>
          <w:color w:val="FFFFFF"/>
          <w:spacing w:val="-2"/>
          <w:w w:val="85"/>
          <w:sz w:val="20"/>
        </w:rPr>
        <w:t>MONTHLY </w:t>
      </w:r>
      <w:r>
        <w:rPr>
          <w:rFonts w:ascii="Arial"/>
          <w:color w:val="FFFFFF"/>
          <w:spacing w:val="-2"/>
          <w:w w:val="90"/>
          <w:sz w:val="20"/>
        </w:rPr>
        <w:t>NEWSLETTER</w:t>
      </w:r>
      <w:r>
        <w:rPr>
          <w:rFonts w:ascii="Arial"/>
          <w:color w:val="FFFFFF"/>
          <w:spacing w:val="-7"/>
          <w:w w:val="90"/>
          <w:sz w:val="20"/>
        </w:rPr>
        <w:t> </w:t>
      </w:r>
      <w:r>
        <w:rPr>
          <w:rFonts w:ascii="Arial"/>
          <w:color w:val="FFFFFF"/>
          <w:spacing w:val="-2"/>
          <w:w w:val="90"/>
          <w:sz w:val="20"/>
        </w:rPr>
        <w:t>OF </w:t>
      </w:r>
      <w:r>
        <w:rPr>
          <w:rFonts w:ascii="Arial"/>
          <w:color w:val="FFFFFF"/>
          <w:w w:val="90"/>
          <w:sz w:val="20"/>
        </w:rPr>
        <w:t>THE</w:t>
      </w:r>
      <w:r>
        <w:rPr>
          <w:rFonts w:ascii="Arial"/>
          <w:color w:val="FFFFFF"/>
          <w:spacing w:val="-9"/>
          <w:w w:val="90"/>
          <w:sz w:val="20"/>
        </w:rPr>
        <w:t> </w:t>
      </w:r>
      <w:r>
        <w:rPr>
          <w:rFonts w:ascii="Arial"/>
          <w:color w:val="FFFFFF"/>
          <w:w w:val="90"/>
          <w:sz w:val="20"/>
        </w:rPr>
        <w:t>FOX</w:t>
      </w:r>
      <w:r>
        <w:rPr>
          <w:rFonts w:ascii="Arial"/>
          <w:color w:val="FFFFFF"/>
          <w:spacing w:val="-8"/>
          <w:w w:val="90"/>
          <w:sz w:val="20"/>
        </w:rPr>
        <w:t> </w:t>
      </w:r>
      <w:r>
        <w:rPr>
          <w:rFonts w:ascii="Arial"/>
          <w:color w:val="FFFFFF"/>
          <w:w w:val="90"/>
          <w:sz w:val="20"/>
        </w:rPr>
        <w:t>VALLEY </w:t>
      </w:r>
      <w:r>
        <w:rPr>
          <w:rFonts w:ascii="Arial"/>
          <w:color w:val="FFFFFF"/>
          <w:spacing w:val="-4"/>
          <w:sz w:val="20"/>
        </w:rPr>
        <w:t>DIVISION,</w:t>
      </w:r>
      <w:r>
        <w:rPr>
          <w:rFonts w:ascii="Arial"/>
          <w:color w:val="FFFFFF"/>
          <w:spacing w:val="-10"/>
          <w:sz w:val="20"/>
        </w:rPr>
        <w:t> </w:t>
      </w:r>
      <w:r>
        <w:rPr>
          <w:rFonts w:ascii="Arial"/>
          <w:color w:val="FFFFFF"/>
          <w:spacing w:val="-4"/>
          <w:sz w:val="20"/>
        </w:rPr>
        <w:t>NMRA</w:t>
      </w:r>
    </w:p>
    <w:p>
      <w:pPr>
        <w:pStyle w:val="Title"/>
      </w:pPr>
      <w:r>
        <w:rPr>
          <w:b w:val="0"/>
        </w:rPr>
        <w:br w:type="column"/>
      </w:r>
      <w:r>
        <w:rPr>
          <w:color w:val="FFFFFD"/>
          <w:w w:val="90"/>
        </w:rPr>
        <w:t>The</w:t>
      </w:r>
      <w:r>
        <w:rPr>
          <w:color w:val="FFFFFD"/>
          <w:spacing w:val="-22"/>
          <w:w w:val="90"/>
        </w:rPr>
        <w:t> </w:t>
      </w:r>
      <w:r>
        <w:rPr>
          <w:color w:val="FFFFFD"/>
          <w:spacing w:val="-2"/>
          <w:w w:val="90"/>
        </w:rPr>
        <w:t>Semaphore</w:t>
      </w:r>
    </w:p>
    <w:p>
      <w:pPr>
        <w:spacing w:after="0"/>
        <w:sectPr>
          <w:type w:val="continuous"/>
          <w:pgSz w:w="12240" w:h="15840"/>
          <w:pgMar w:top="360" w:bottom="0" w:left="260" w:right="260"/>
          <w:cols w:num="2" w:equalWidth="0">
            <w:col w:w="2486" w:space="36"/>
            <w:col w:w="9198"/>
          </w:cols>
        </w:sectPr>
      </w:pPr>
    </w:p>
    <w:p>
      <w:pPr>
        <w:pStyle w:val="BodyText"/>
        <w:spacing w:before="95"/>
        <w:rPr>
          <w:rFonts w:ascii="Arial"/>
          <w:b/>
          <w:sz w:val="14"/>
        </w:rPr>
      </w:pPr>
    </w:p>
    <w:p>
      <w:pPr>
        <w:spacing w:before="0"/>
        <w:ind w:left="2810" w:right="0" w:firstLine="0"/>
        <w:jc w:val="left"/>
        <w:rPr>
          <w:rFonts w:ascii="Arial"/>
          <w:sz w:val="14"/>
        </w:rPr>
      </w:pPr>
      <w:r>
        <w:rPr>
          <w:rFonts w:ascii="Arial"/>
          <w:color w:val="FFFFFF"/>
          <w:w w:val="85"/>
          <w:sz w:val="14"/>
        </w:rPr>
        <w:t>F</w:t>
      </w:r>
      <w:r>
        <w:rPr>
          <w:rFonts w:ascii="Arial"/>
          <w:color w:val="FFFFFF"/>
          <w:spacing w:val="-12"/>
          <w:w w:val="85"/>
          <w:sz w:val="14"/>
        </w:rPr>
        <w:t> </w:t>
      </w:r>
      <w:r>
        <w:rPr>
          <w:rFonts w:ascii="Arial"/>
          <w:color w:val="FFFFFF"/>
          <w:w w:val="85"/>
          <w:sz w:val="14"/>
        </w:rPr>
        <w:t>E</w:t>
      </w:r>
      <w:r>
        <w:rPr>
          <w:rFonts w:ascii="Arial"/>
          <w:color w:val="FFFFFF"/>
          <w:spacing w:val="-11"/>
          <w:w w:val="85"/>
          <w:sz w:val="14"/>
        </w:rPr>
        <w:t> </w:t>
      </w:r>
      <w:r>
        <w:rPr>
          <w:rFonts w:ascii="Arial"/>
          <w:color w:val="FFFFFF"/>
          <w:w w:val="85"/>
          <w:sz w:val="14"/>
        </w:rPr>
        <w:t>B</w:t>
      </w:r>
      <w:r>
        <w:rPr>
          <w:rFonts w:ascii="Arial"/>
          <w:color w:val="FFFFFF"/>
          <w:spacing w:val="-9"/>
          <w:w w:val="85"/>
          <w:sz w:val="14"/>
        </w:rPr>
        <w:t> </w:t>
      </w:r>
      <w:r>
        <w:rPr>
          <w:rFonts w:ascii="Arial"/>
          <w:color w:val="FFFFFF"/>
          <w:w w:val="85"/>
          <w:sz w:val="14"/>
        </w:rPr>
        <w:t>R</w:t>
      </w:r>
      <w:r>
        <w:rPr>
          <w:rFonts w:ascii="Arial"/>
          <w:color w:val="FFFFFF"/>
          <w:spacing w:val="-10"/>
          <w:w w:val="85"/>
          <w:sz w:val="14"/>
        </w:rPr>
        <w:t> </w:t>
      </w:r>
      <w:r>
        <w:rPr>
          <w:rFonts w:ascii="Arial"/>
          <w:color w:val="FFFFFF"/>
          <w:w w:val="85"/>
          <w:sz w:val="14"/>
        </w:rPr>
        <w:t>U</w:t>
      </w:r>
      <w:r>
        <w:rPr>
          <w:rFonts w:ascii="Arial"/>
          <w:color w:val="FFFFFF"/>
          <w:spacing w:val="-11"/>
          <w:w w:val="85"/>
          <w:sz w:val="14"/>
        </w:rPr>
        <w:t> </w:t>
      </w:r>
      <w:r>
        <w:rPr>
          <w:rFonts w:ascii="Arial"/>
          <w:color w:val="FFFFFF"/>
          <w:w w:val="85"/>
          <w:sz w:val="14"/>
        </w:rPr>
        <w:t>A</w:t>
      </w:r>
      <w:r>
        <w:rPr>
          <w:rFonts w:ascii="Arial"/>
          <w:color w:val="FFFFFF"/>
          <w:spacing w:val="-9"/>
          <w:w w:val="85"/>
          <w:sz w:val="14"/>
        </w:rPr>
        <w:t> </w:t>
      </w:r>
      <w:r>
        <w:rPr>
          <w:rFonts w:ascii="Arial"/>
          <w:color w:val="FFFFFF"/>
          <w:w w:val="85"/>
          <w:sz w:val="14"/>
        </w:rPr>
        <w:t>R</w:t>
      </w:r>
      <w:r>
        <w:rPr>
          <w:rFonts w:ascii="Arial"/>
          <w:color w:val="FFFFFF"/>
          <w:spacing w:val="-12"/>
          <w:w w:val="85"/>
          <w:sz w:val="14"/>
        </w:rPr>
        <w:t> </w:t>
      </w:r>
      <w:r>
        <w:rPr>
          <w:rFonts w:ascii="Arial"/>
          <w:color w:val="FFFFFF"/>
          <w:w w:val="85"/>
          <w:sz w:val="14"/>
        </w:rPr>
        <w:t>Y</w:t>
      </w:r>
      <w:r>
        <w:rPr>
          <w:rFonts w:ascii="Arial"/>
          <w:color w:val="FFFFFF"/>
          <w:spacing w:val="45"/>
          <w:sz w:val="14"/>
        </w:rPr>
        <w:t> </w:t>
      </w:r>
      <w:r>
        <w:rPr>
          <w:rFonts w:ascii="Arial"/>
          <w:color w:val="FFFFFF"/>
          <w:w w:val="85"/>
          <w:sz w:val="14"/>
        </w:rPr>
        <w:t>2</w:t>
      </w:r>
      <w:r>
        <w:rPr>
          <w:rFonts w:ascii="Arial"/>
          <w:color w:val="FFFFFF"/>
          <w:spacing w:val="-12"/>
          <w:w w:val="85"/>
          <w:sz w:val="14"/>
        </w:rPr>
        <w:t> </w:t>
      </w:r>
      <w:r>
        <w:rPr>
          <w:rFonts w:ascii="Arial"/>
          <w:color w:val="FFFFFF"/>
          <w:w w:val="85"/>
          <w:sz w:val="14"/>
        </w:rPr>
        <w:t>0</w:t>
      </w:r>
      <w:r>
        <w:rPr>
          <w:rFonts w:ascii="Arial"/>
          <w:color w:val="FFFFFF"/>
          <w:spacing w:val="-9"/>
          <w:w w:val="85"/>
          <w:sz w:val="14"/>
        </w:rPr>
        <w:t> </w:t>
      </w:r>
      <w:r>
        <w:rPr>
          <w:rFonts w:ascii="Arial"/>
          <w:color w:val="FFFFFF"/>
          <w:w w:val="85"/>
          <w:sz w:val="14"/>
        </w:rPr>
        <w:t>2</w:t>
      </w:r>
      <w:r>
        <w:rPr>
          <w:rFonts w:ascii="Arial"/>
          <w:color w:val="FFFFFF"/>
          <w:spacing w:val="-12"/>
          <w:w w:val="85"/>
          <w:sz w:val="14"/>
        </w:rPr>
        <w:t> 4</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29"/>
        <w:rPr>
          <w:rFonts w:ascii="Arial"/>
          <w:sz w:val="20"/>
        </w:rPr>
      </w:pPr>
    </w:p>
    <w:p>
      <w:pPr>
        <w:spacing w:after="0"/>
        <w:rPr>
          <w:rFonts w:ascii="Arial"/>
          <w:sz w:val="20"/>
        </w:rPr>
        <w:sectPr>
          <w:type w:val="continuous"/>
          <w:pgSz w:w="12240" w:h="15840"/>
          <w:pgMar w:top="360" w:bottom="0" w:left="260" w:right="260"/>
        </w:sectPr>
      </w:pPr>
    </w:p>
    <w:p>
      <w:pPr>
        <w:pStyle w:val="BodyText"/>
        <w:rPr>
          <w:rFonts w:ascii="Arial"/>
          <w:sz w:val="28"/>
        </w:rPr>
      </w:pPr>
    </w:p>
    <w:p>
      <w:pPr>
        <w:pStyle w:val="BodyText"/>
        <w:spacing w:before="134"/>
        <w:rPr>
          <w:rFonts w:ascii="Arial"/>
          <w:sz w:val="28"/>
        </w:rPr>
      </w:pPr>
    </w:p>
    <w:p>
      <w:pPr>
        <w:spacing w:before="0"/>
        <w:ind w:left="443" w:right="0" w:firstLine="0"/>
        <w:jc w:val="left"/>
        <w:rPr>
          <w:rFonts w:ascii="Arial"/>
          <w:sz w:val="28"/>
        </w:rPr>
      </w:pPr>
      <w:r>
        <w:rPr>
          <w:rFonts w:ascii="Arial"/>
          <w:color w:val="EE792E"/>
          <w:spacing w:val="16"/>
          <w:w w:val="90"/>
          <w:sz w:val="28"/>
        </w:rPr>
        <w:t>Metra</w:t>
      </w:r>
      <w:r>
        <w:rPr>
          <w:rFonts w:ascii="Arial"/>
          <w:color w:val="EE792E"/>
          <w:spacing w:val="13"/>
          <w:w w:val="90"/>
          <w:sz w:val="28"/>
        </w:rPr>
        <w:t> </w:t>
      </w:r>
      <w:r>
        <w:rPr>
          <w:rFonts w:ascii="Arial"/>
          <w:color w:val="EE792E"/>
          <w:spacing w:val="11"/>
          <w:w w:val="90"/>
          <w:sz w:val="28"/>
        </w:rPr>
        <w:t>Fare </w:t>
      </w:r>
      <w:r>
        <w:rPr>
          <w:rFonts w:ascii="Arial"/>
          <w:color w:val="EE792E"/>
          <w:spacing w:val="16"/>
          <w:sz w:val="28"/>
        </w:rPr>
        <w:t>Changes</w:t>
      </w:r>
    </w:p>
    <w:p>
      <w:pPr>
        <w:spacing w:line="318" w:lineRule="exact" w:before="0"/>
        <w:ind w:left="443" w:right="0" w:firstLine="0"/>
        <w:jc w:val="left"/>
        <w:rPr>
          <w:rFonts w:ascii="Arial"/>
          <w:sz w:val="28"/>
        </w:rPr>
      </w:pPr>
      <w:r>
        <w:rPr>
          <w:rFonts w:ascii="Arial"/>
          <w:color w:val="EE792E"/>
          <w:spacing w:val="16"/>
          <w:sz w:val="28"/>
        </w:rPr>
        <w:t>Effective</w:t>
      </w:r>
    </w:p>
    <w:p>
      <w:pPr>
        <w:spacing w:line="321" w:lineRule="exact" w:before="0"/>
        <w:ind w:left="443" w:right="0" w:firstLine="0"/>
        <w:jc w:val="left"/>
        <w:rPr>
          <w:rFonts w:ascii="Arial"/>
          <w:sz w:val="28"/>
        </w:rPr>
      </w:pPr>
      <w:r>
        <w:rPr>
          <w:rFonts w:ascii="Arial"/>
          <w:color w:val="EE792E"/>
          <w:spacing w:val="18"/>
          <w:w w:val="90"/>
          <w:sz w:val="28"/>
        </w:rPr>
        <w:t>February</w:t>
      </w:r>
      <w:r>
        <w:rPr>
          <w:rFonts w:ascii="Arial"/>
          <w:color w:val="EE792E"/>
          <w:spacing w:val="13"/>
          <w:sz w:val="28"/>
        </w:rPr>
        <w:t> </w:t>
      </w:r>
      <w:r>
        <w:rPr>
          <w:rFonts w:ascii="Arial"/>
          <w:color w:val="EE792E"/>
          <w:spacing w:val="-10"/>
          <w:sz w:val="28"/>
        </w:rPr>
        <w:t>1</w:t>
      </w:r>
    </w:p>
    <w:p>
      <w:pPr>
        <w:pStyle w:val="BodyText"/>
        <w:spacing w:line="285" w:lineRule="auto" w:before="211"/>
        <w:ind w:left="443"/>
      </w:pPr>
      <w:r>
        <w:rPr>
          <w:color w:val="FFFFFD"/>
        </w:rPr>
        <w:t>Metra is revising its fare</w:t>
      </w:r>
      <w:r>
        <w:rPr>
          <w:color w:val="FFFFFD"/>
          <w:spacing w:val="-13"/>
        </w:rPr>
        <w:t> </w:t>
      </w:r>
      <w:r>
        <w:rPr>
          <w:color w:val="FFFFFD"/>
        </w:rPr>
        <w:t>structure</w:t>
      </w:r>
      <w:r>
        <w:rPr>
          <w:color w:val="FFFFFD"/>
          <w:spacing w:val="-12"/>
        </w:rPr>
        <w:t> </w:t>
      </w:r>
      <w:r>
        <w:rPr>
          <w:color w:val="FFFFFD"/>
        </w:rPr>
        <w:t>and</w:t>
      </w:r>
      <w:r>
        <w:rPr>
          <w:color w:val="FFFFFD"/>
          <w:spacing w:val="-12"/>
        </w:rPr>
        <w:t> </w:t>
      </w:r>
      <w:r>
        <w:rPr>
          <w:color w:val="FFFFFD"/>
        </w:rPr>
        <w:t>fare options effective Feb.</w:t>
      </w:r>
    </w:p>
    <w:p>
      <w:pPr>
        <w:pStyle w:val="BodyText"/>
        <w:spacing w:line="288" w:lineRule="auto" w:before="1"/>
        <w:ind w:left="443"/>
      </w:pPr>
      <w:r>
        <w:rPr>
          <w:color w:val="FFFFFD"/>
        </w:rPr>
        <w:t>1.</w:t>
      </w:r>
      <w:r>
        <w:rPr>
          <w:color w:val="FFFFFD"/>
          <w:spacing w:val="-9"/>
        </w:rPr>
        <w:t> </w:t>
      </w:r>
      <w:r>
        <w:rPr>
          <w:color w:val="FFFFFD"/>
        </w:rPr>
        <w:t>The</w:t>
      </w:r>
      <w:r>
        <w:rPr>
          <w:color w:val="FFFFFD"/>
          <w:spacing w:val="-8"/>
        </w:rPr>
        <w:t> </w:t>
      </w:r>
      <w:r>
        <w:rPr>
          <w:color w:val="FFFFFD"/>
        </w:rPr>
        <w:t>biggest</w:t>
      </w:r>
      <w:r>
        <w:rPr>
          <w:color w:val="FFFFFD"/>
          <w:spacing w:val="-8"/>
        </w:rPr>
        <w:t> </w:t>
      </w:r>
      <w:r>
        <w:rPr>
          <w:color w:val="FFFFFD"/>
        </w:rPr>
        <w:t>changes are</w:t>
      </w:r>
      <w:r>
        <w:rPr>
          <w:color w:val="FFFFFD"/>
          <w:spacing w:val="-4"/>
        </w:rPr>
        <w:t> </w:t>
      </w:r>
      <w:r>
        <w:rPr>
          <w:color w:val="FFFFFD"/>
        </w:rPr>
        <w:t>eliminating</w:t>
      </w:r>
      <w:r>
        <w:rPr>
          <w:color w:val="FFFFFD"/>
          <w:spacing w:val="-5"/>
        </w:rPr>
        <w:t> </w:t>
      </w:r>
      <w:r>
        <w:rPr>
          <w:color w:val="FFFFFD"/>
        </w:rPr>
        <w:t>the</w:t>
      </w:r>
      <w:r>
        <w:rPr>
          <w:color w:val="FFFFFD"/>
          <w:spacing w:val="-5"/>
        </w:rPr>
        <w:t> 10-</w:t>
      </w:r>
    </w:p>
    <w:p>
      <w:pPr>
        <w:spacing w:line="240" w:lineRule="auto" w:before="0"/>
        <w:rPr>
          <w:sz w:val="40"/>
        </w:rPr>
      </w:pPr>
      <w:r>
        <w:rPr/>
        <w:br w:type="column"/>
      </w:r>
      <w:r>
        <w:rPr>
          <w:sz w:val="40"/>
        </w:rPr>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146"/>
        <w:rPr>
          <w:sz w:val="40"/>
        </w:rPr>
      </w:pPr>
    </w:p>
    <w:p>
      <w:pPr>
        <w:spacing w:before="0"/>
        <w:ind w:left="443" w:right="0" w:firstLine="0"/>
        <w:jc w:val="left"/>
        <w:rPr>
          <w:rFonts w:ascii="Arial"/>
          <w:sz w:val="40"/>
        </w:rPr>
      </w:pPr>
      <w:r>
        <w:rPr>
          <w:rFonts w:ascii="Arial"/>
          <w:color w:val="8EA038"/>
          <w:w w:val="90"/>
          <w:sz w:val="40"/>
        </w:rPr>
        <w:t>Letting</w:t>
      </w:r>
      <w:r>
        <w:rPr>
          <w:rFonts w:ascii="Arial"/>
          <w:color w:val="8EA038"/>
          <w:spacing w:val="26"/>
          <w:sz w:val="40"/>
        </w:rPr>
        <w:t> </w:t>
      </w:r>
      <w:r>
        <w:rPr>
          <w:rFonts w:ascii="Arial"/>
          <w:color w:val="8EA038"/>
          <w:w w:val="90"/>
          <w:sz w:val="40"/>
        </w:rPr>
        <w:t>the</w:t>
      </w:r>
      <w:r>
        <w:rPr>
          <w:rFonts w:ascii="Arial"/>
          <w:color w:val="8EA038"/>
          <w:spacing w:val="27"/>
          <w:sz w:val="40"/>
        </w:rPr>
        <w:t> </w:t>
      </w:r>
      <w:r>
        <w:rPr>
          <w:rFonts w:ascii="Arial"/>
          <w:color w:val="8EA038"/>
          <w:w w:val="90"/>
          <w:sz w:val="40"/>
        </w:rPr>
        <w:t>Kids</w:t>
      </w:r>
      <w:r>
        <w:rPr>
          <w:rFonts w:ascii="Arial"/>
          <w:color w:val="8EA038"/>
          <w:spacing w:val="24"/>
          <w:sz w:val="40"/>
        </w:rPr>
        <w:t> </w:t>
      </w:r>
      <w:r>
        <w:rPr>
          <w:rFonts w:ascii="Arial"/>
          <w:color w:val="8EA038"/>
          <w:spacing w:val="-4"/>
          <w:w w:val="90"/>
          <w:sz w:val="40"/>
        </w:rPr>
        <w:t>Drive</w:t>
      </w:r>
    </w:p>
    <w:p>
      <w:pPr>
        <w:spacing w:line="287" w:lineRule="exact" w:before="94"/>
        <w:ind w:left="443" w:right="0" w:firstLine="0"/>
        <w:jc w:val="left"/>
        <w:rPr>
          <w:rFonts w:ascii="Arial"/>
          <w:sz w:val="28"/>
        </w:rPr>
      </w:pPr>
      <w:r>
        <w:rPr>
          <w:rFonts w:ascii="Arial"/>
          <w:color w:val="EE792E"/>
          <w:w w:val="90"/>
          <w:sz w:val="28"/>
        </w:rPr>
        <w:t>Getting</w:t>
      </w:r>
      <w:r>
        <w:rPr>
          <w:rFonts w:ascii="Arial"/>
          <w:color w:val="EE792E"/>
          <w:spacing w:val="-8"/>
          <w:w w:val="90"/>
          <w:sz w:val="28"/>
        </w:rPr>
        <w:t> </w:t>
      </w:r>
      <w:r>
        <w:rPr>
          <w:rFonts w:ascii="Arial"/>
          <w:color w:val="EE792E"/>
          <w:w w:val="90"/>
          <w:sz w:val="28"/>
        </w:rPr>
        <w:t>the</w:t>
      </w:r>
      <w:r>
        <w:rPr>
          <w:rFonts w:ascii="Arial"/>
          <w:color w:val="EE792E"/>
          <w:spacing w:val="-9"/>
          <w:w w:val="90"/>
          <w:sz w:val="28"/>
        </w:rPr>
        <w:t> </w:t>
      </w:r>
      <w:r>
        <w:rPr>
          <w:rFonts w:ascii="Arial"/>
          <w:color w:val="EE792E"/>
          <w:w w:val="90"/>
          <w:sz w:val="28"/>
        </w:rPr>
        <w:t>next</w:t>
      </w:r>
      <w:r>
        <w:rPr>
          <w:rFonts w:ascii="Arial"/>
          <w:color w:val="EE792E"/>
          <w:spacing w:val="-11"/>
          <w:w w:val="90"/>
          <w:sz w:val="28"/>
        </w:rPr>
        <w:t> </w:t>
      </w:r>
      <w:r>
        <w:rPr>
          <w:rFonts w:ascii="Arial"/>
          <w:color w:val="EE792E"/>
          <w:w w:val="90"/>
          <w:sz w:val="28"/>
        </w:rPr>
        <w:t>generation</w:t>
      </w:r>
      <w:r>
        <w:rPr>
          <w:rFonts w:ascii="Arial"/>
          <w:color w:val="EE792E"/>
          <w:spacing w:val="-7"/>
          <w:w w:val="90"/>
          <w:sz w:val="28"/>
        </w:rPr>
        <w:t> </w:t>
      </w:r>
      <w:r>
        <w:rPr>
          <w:rFonts w:ascii="Arial"/>
          <w:color w:val="EE792E"/>
          <w:w w:val="90"/>
          <w:sz w:val="28"/>
        </w:rPr>
        <w:t>involved</w:t>
      </w:r>
      <w:r>
        <w:rPr>
          <w:rFonts w:ascii="Arial"/>
          <w:color w:val="EE792E"/>
          <w:spacing w:val="-9"/>
          <w:w w:val="90"/>
          <w:sz w:val="28"/>
        </w:rPr>
        <w:t> </w:t>
      </w:r>
      <w:r>
        <w:rPr>
          <w:rFonts w:ascii="Arial"/>
          <w:color w:val="EE792E"/>
          <w:w w:val="90"/>
          <w:sz w:val="28"/>
        </w:rPr>
        <w:t>in</w:t>
      </w:r>
      <w:r>
        <w:rPr>
          <w:rFonts w:ascii="Arial"/>
          <w:color w:val="EE792E"/>
          <w:spacing w:val="-9"/>
          <w:w w:val="90"/>
          <w:sz w:val="28"/>
        </w:rPr>
        <w:t> </w:t>
      </w:r>
      <w:r>
        <w:rPr>
          <w:rFonts w:ascii="Arial"/>
          <w:color w:val="EE792E"/>
          <w:w w:val="90"/>
          <w:sz w:val="28"/>
        </w:rPr>
        <w:t>the</w:t>
      </w:r>
      <w:r>
        <w:rPr>
          <w:rFonts w:ascii="Arial"/>
          <w:color w:val="EE792E"/>
          <w:spacing w:val="-10"/>
          <w:w w:val="90"/>
          <w:sz w:val="28"/>
        </w:rPr>
        <w:t> </w:t>
      </w:r>
      <w:r>
        <w:rPr>
          <w:rFonts w:ascii="Arial"/>
          <w:color w:val="EE792E"/>
          <w:spacing w:val="-2"/>
          <w:w w:val="90"/>
          <w:sz w:val="28"/>
        </w:rPr>
        <w:t>hobby</w:t>
      </w:r>
    </w:p>
    <w:p>
      <w:pPr>
        <w:spacing w:before="88"/>
        <w:ind w:left="683" w:right="0" w:firstLine="0"/>
        <w:jc w:val="left"/>
        <w:rPr>
          <w:rFonts w:ascii="Arial"/>
          <w:sz w:val="36"/>
        </w:rPr>
      </w:pPr>
      <w:r>
        <w:rPr/>
        <w:br w:type="column"/>
      </w:r>
      <w:r>
        <w:rPr>
          <w:rFonts w:ascii="Arial"/>
          <w:color w:val="FFFFFD"/>
          <w:spacing w:val="-2"/>
          <w:sz w:val="36"/>
        </w:rPr>
        <w:t>In</w:t>
      </w:r>
      <w:r>
        <w:rPr>
          <w:rFonts w:ascii="Arial"/>
          <w:color w:val="FFFFFD"/>
          <w:spacing w:val="-21"/>
          <w:sz w:val="36"/>
        </w:rPr>
        <w:t> </w:t>
      </w:r>
      <w:r>
        <w:rPr>
          <w:rFonts w:ascii="Arial"/>
          <w:color w:val="FFFFFD"/>
          <w:spacing w:val="-2"/>
          <w:sz w:val="36"/>
        </w:rPr>
        <w:t>this</w:t>
      </w:r>
      <w:r>
        <w:rPr>
          <w:rFonts w:ascii="Arial"/>
          <w:color w:val="FFFFFD"/>
          <w:spacing w:val="-21"/>
          <w:sz w:val="36"/>
        </w:rPr>
        <w:t> </w:t>
      </w:r>
      <w:r>
        <w:rPr>
          <w:rFonts w:ascii="Arial"/>
          <w:color w:val="FFFFFD"/>
          <w:spacing w:val="-4"/>
          <w:sz w:val="36"/>
        </w:rPr>
        <w:t>issue</w:t>
      </w:r>
    </w:p>
    <w:p>
      <w:pPr>
        <w:spacing w:line="391" w:lineRule="auto" w:before="167"/>
        <w:ind w:left="443" w:right="332" w:firstLine="494"/>
        <w:jc w:val="right"/>
        <w:rPr>
          <w:rFonts w:ascii="Arial" w:hAnsi="Arial"/>
          <w:b/>
          <w:sz w:val="22"/>
        </w:rPr>
      </w:pPr>
      <w:r>
        <w:rPr>
          <w:rFonts w:ascii="Arial" w:hAnsi="Arial"/>
          <w:color w:val="FFFFFD"/>
          <w:w w:val="90"/>
          <w:sz w:val="22"/>
        </w:rPr>
        <w:t>L’Obsession </w:t>
      </w:r>
      <w:r>
        <w:rPr>
          <w:rFonts w:ascii="Arial" w:hAnsi="Arial"/>
          <w:b/>
          <w:color w:val="EE792E"/>
          <w:w w:val="90"/>
          <w:sz w:val="22"/>
        </w:rPr>
        <w:t>P.3 </w:t>
      </w:r>
      <w:r>
        <w:rPr>
          <w:rFonts w:ascii="Arial" w:hAnsi="Arial"/>
          <w:color w:val="FFFFFD"/>
          <w:sz w:val="22"/>
        </w:rPr>
        <w:t>Next meeting</w:t>
      </w:r>
      <w:r>
        <w:rPr>
          <w:rFonts w:ascii="Arial" w:hAnsi="Arial"/>
          <w:color w:val="FFFFFD"/>
          <w:spacing w:val="40"/>
          <w:sz w:val="22"/>
        </w:rPr>
        <w:t> </w:t>
      </w:r>
      <w:r>
        <w:rPr>
          <w:rFonts w:ascii="Arial" w:hAnsi="Arial"/>
          <w:b/>
          <w:color w:val="EE792E"/>
          <w:sz w:val="22"/>
        </w:rPr>
        <w:t>P.3 </w:t>
      </w:r>
      <w:r>
        <w:rPr>
          <w:rFonts w:ascii="Arial" w:hAnsi="Arial"/>
          <w:color w:val="FFFFFD"/>
          <w:w w:val="90"/>
          <w:sz w:val="22"/>
        </w:rPr>
        <w:t>Upcoming Events </w:t>
      </w:r>
      <w:r>
        <w:rPr>
          <w:rFonts w:ascii="Arial" w:hAnsi="Arial"/>
          <w:b/>
          <w:color w:val="EE792E"/>
          <w:w w:val="90"/>
          <w:sz w:val="22"/>
        </w:rPr>
        <w:t>P.4 </w:t>
      </w:r>
      <w:r>
        <w:rPr>
          <w:rFonts w:ascii="Arial" w:hAnsi="Arial"/>
          <w:color w:val="FFFFFD"/>
          <w:w w:val="90"/>
          <w:sz w:val="22"/>
        </w:rPr>
        <w:t>Contest Calendar </w:t>
      </w:r>
      <w:r>
        <w:rPr>
          <w:rFonts w:ascii="Arial" w:hAnsi="Arial"/>
          <w:b/>
          <w:color w:val="EE792E"/>
          <w:w w:val="90"/>
          <w:sz w:val="22"/>
        </w:rPr>
        <w:t>P.5 </w:t>
      </w:r>
      <w:r>
        <w:rPr>
          <w:rFonts w:ascii="Arial" w:hAnsi="Arial"/>
          <w:b/>
          <w:color w:val="FFFFFF"/>
          <w:sz w:val="22"/>
        </w:rPr>
        <w:t>Contact</w:t>
      </w:r>
      <w:r>
        <w:rPr>
          <w:rFonts w:ascii="Arial" w:hAnsi="Arial"/>
          <w:b/>
          <w:color w:val="FFFFFF"/>
          <w:spacing w:val="-10"/>
          <w:sz w:val="22"/>
        </w:rPr>
        <w:t> </w:t>
      </w:r>
      <w:r>
        <w:rPr>
          <w:rFonts w:ascii="Arial" w:hAnsi="Arial"/>
          <w:b/>
          <w:color w:val="FFFFFF"/>
          <w:sz w:val="22"/>
        </w:rPr>
        <w:t>Info</w:t>
      </w:r>
      <w:r>
        <w:rPr>
          <w:rFonts w:ascii="Arial" w:hAnsi="Arial"/>
          <w:b/>
          <w:color w:val="FFFFFF"/>
          <w:spacing w:val="-6"/>
          <w:sz w:val="22"/>
        </w:rPr>
        <w:t> </w:t>
      </w:r>
      <w:r>
        <w:rPr>
          <w:rFonts w:ascii="Arial" w:hAnsi="Arial"/>
          <w:b/>
          <w:color w:val="EE792E"/>
          <w:sz w:val="22"/>
        </w:rPr>
        <w:t>P.5</w:t>
      </w:r>
    </w:p>
    <w:p>
      <w:pPr>
        <w:spacing w:after="0" w:line="391" w:lineRule="auto"/>
        <w:jc w:val="right"/>
        <w:rPr>
          <w:rFonts w:ascii="Arial" w:hAnsi="Arial"/>
          <w:sz w:val="22"/>
        </w:rPr>
        <w:sectPr>
          <w:type w:val="continuous"/>
          <w:pgSz w:w="12240" w:h="15840"/>
          <w:pgMar w:top="360" w:bottom="0" w:left="260" w:right="260"/>
          <w:cols w:num="3" w:equalWidth="0">
            <w:col w:w="2517" w:space="287"/>
            <w:col w:w="5949" w:space="136"/>
            <w:col w:w="2831"/>
          </w:cols>
        </w:sectPr>
      </w:pPr>
    </w:p>
    <w:p>
      <w:pPr>
        <w:pStyle w:val="BodyText"/>
        <w:spacing w:line="225" w:lineRule="exact"/>
        <w:ind w:left="443"/>
      </w:pPr>
      <w:r>
        <w:rPr/>
        <mc:AlternateContent>
          <mc:Choice Requires="wps">
            <w:drawing>
              <wp:anchor distT="0" distB="0" distL="0" distR="0" allowOverlap="1" layoutInCell="1" locked="0" behindDoc="1" simplePos="0" relativeHeight="487373824">
                <wp:simplePos x="0" y="0"/>
                <wp:positionH relativeFrom="page">
                  <wp:posOffset>224154</wp:posOffset>
                </wp:positionH>
                <wp:positionV relativeFrom="page">
                  <wp:posOffset>228600</wp:posOffset>
                </wp:positionV>
                <wp:extent cx="7327265" cy="97504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27265" cy="9750425"/>
                          <a:chExt cx="7327265" cy="9750425"/>
                        </a:xfrm>
                      </wpg:grpSpPr>
                      <wps:wsp>
                        <wps:cNvPr id="2" name="Graphic 2"/>
                        <wps:cNvSpPr/>
                        <wps:spPr>
                          <a:xfrm>
                            <a:off x="4725670" y="1161796"/>
                            <a:ext cx="2593975" cy="2675890"/>
                          </a:xfrm>
                          <a:custGeom>
                            <a:avLst/>
                            <a:gdLst/>
                            <a:ahLst/>
                            <a:cxnLst/>
                            <a:rect l="l" t="t" r="r" b="b"/>
                            <a:pathLst>
                              <a:path w="2593975" h="2675890">
                                <a:moveTo>
                                  <a:pt x="2593975" y="0"/>
                                </a:moveTo>
                                <a:lnTo>
                                  <a:pt x="0" y="0"/>
                                </a:lnTo>
                                <a:lnTo>
                                  <a:pt x="0" y="2675890"/>
                                </a:lnTo>
                                <a:lnTo>
                                  <a:pt x="2593975" y="2675890"/>
                                </a:lnTo>
                                <a:lnTo>
                                  <a:pt x="2593975" y="0"/>
                                </a:lnTo>
                                <a:close/>
                              </a:path>
                            </a:pathLst>
                          </a:custGeom>
                          <a:solidFill>
                            <a:srgbClr val="2D3640"/>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809114" y="1161161"/>
                            <a:ext cx="2918460" cy="2673476"/>
                          </a:xfrm>
                          <a:prstGeom prst="rect">
                            <a:avLst/>
                          </a:prstGeom>
                        </pic:spPr>
                      </pic:pic>
                      <wps:wsp>
                        <wps:cNvPr id="4" name="Graphic 4"/>
                        <wps:cNvSpPr/>
                        <wps:spPr>
                          <a:xfrm>
                            <a:off x="4444" y="10795"/>
                            <a:ext cx="1806575" cy="9578340"/>
                          </a:xfrm>
                          <a:custGeom>
                            <a:avLst/>
                            <a:gdLst/>
                            <a:ahLst/>
                            <a:cxnLst/>
                            <a:rect l="l" t="t" r="r" b="b"/>
                            <a:pathLst>
                              <a:path w="1806575" h="9578340">
                                <a:moveTo>
                                  <a:pt x="1806575" y="0"/>
                                </a:moveTo>
                                <a:lnTo>
                                  <a:pt x="0" y="0"/>
                                </a:lnTo>
                                <a:lnTo>
                                  <a:pt x="0" y="9578340"/>
                                </a:lnTo>
                                <a:lnTo>
                                  <a:pt x="1806575" y="9578340"/>
                                </a:lnTo>
                                <a:lnTo>
                                  <a:pt x="1806575" y="0"/>
                                </a:lnTo>
                                <a:close/>
                              </a:path>
                            </a:pathLst>
                          </a:custGeom>
                          <a:solidFill>
                            <a:srgbClr val="2D364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0" y="0"/>
                            <a:ext cx="7319645" cy="1843404"/>
                          </a:xfrm>
                          <a:prstGeom prst="rect">
                            <a:avLst/>
                          </a:prstGeom>
                        </pic:spPr>
                      </pic:pic>
                      <wps:wsp>
                        <wps:cNvPr id="6" name="Graphic 6"/>
                        <wps:cNvSpPr/>
                        <wps:spPr>
                          <a:xfrm>
                            <a:off x="4444" y="1567139"/>
                            <a:ext cx="7317105" cy="504825"/>
                          </a:xfrm>
                          <a:custGeom>
                            <a:avLst/>
                            <a:gdLst/>
                            <a:ahLst/>
                            <a:cxnLst/>
                            <a:rect l="l" t="t" r="r" b="b"/>
                            <a:pathLst>
                              <a:path w="7317105" h="504825">
                                <a:moveTo>
                                  <a:pt x="0" y="504738"/>
                                </a:moveTo>
                                <a:lnTo>
                                  <a:pt x="58137" y="491185"/>
                                </a:lnTo>
                                <a:lnTo>
                                  <a:pt x="116230" y="477849"/>
                                </a:lnTo>
                                <a:lnTo>
                                  <a:pt x="174276" y="464728"/>
                                </a:lnTo>
                                <a:lnTo>
                                  <a:pt x="232274" y="451820"/>
                                </a:lnTo>
                                <a:lnTo>
                                  <a:pt x="290223" y="439126"/>
                                </a:lnTo>
                                <a:lnTo>
                                  <a:pt x="348122" y="426642"/>
                                </a:lnTo>
                                <a:lnTo>
                                  <a:pt x="405968" y="414369"/>
                                </a:lnTo>
                                <a:lnTo>
                                  <a:pt x="463761" y="402304"/>
                                </a:lnTo>
                                <a:lnTo>
                                  <a:pt x="521499" y="390447"/>
                                </a:lnTo>
                                <a:lnTo>
                                  <a:pt x="579182" y="378797"/>
                                </a:lnTo>
                                <a:lnTo>
                                  <a:pt x="636806" y="367351"/>
                                </a:lnTo>
                                <a:lnTo>
                                  <a:pt x="694372" y="356109"/>
                                </a:lnTo>
                                <a:lnTo>
                                  <a:pt x="751878" y="345069"/>
                                </a:lnTo>
                                <a:lnTo>
                                  <a:pt x="809322" y="334231"/>
                                </a:lnTo>
                                <a:lnTo>
                                  <a:pt x="866704" y="323592"/>
                                </a:lnTo>
                                <a:lnTo>
                                  <a:pt x="924021" y="313152"/>
                                </a:lnTo>
                                <a:lnTo>
                                  <a:pt x="981272" y="302910"/>
                                </a:lnTo>
                                <a:lnTo>
                                  <a:pt x="1038457" y="292864"/>
                                </a:lnTo>
                                <a:lnTo>
                                  <a:pt x="1095573" y="283012"/>
                                </a:lnTo>
                                <a:lnTo>
                                  <a:pt x="1152619" y="273354"/>
                                </a:lnTo>
                                <a:lnTo>
                                  <a:pt x="1209595" y="263889"/>
                                </a:lnTo>
                                <a:lnTo>
                                  <a:pt x="1266498" y="254614"/>
                                </a:lnTo>
                                <a:lnTo>
                                  <a:pt x="1323327" y="245530"/>
                                </a:lnTo>
                                <a:lnTo>
                                  <a:pt x="1380081" y="236634"/>
                                </a:lnTo>
                                <a:lnTo>
                                  <a:pt x="1436758" y="227925"/>
                                </a:lnTo>
                                <a:lnTo>
                                  <a:pt x="1493357" y="219402"/>
                                </a:lnTo>
                                <a:lnTo>
                                  <a:pt x="1549877" y="211065"/>
                                </a:lnTo>
                                <a:lnTo>
                                  <a:pt x="1606317" y="202910"/>
                                </a:lnTo>
                                <a:lnTo>
                                  <a:pt x="1662674" y="194938"/>
                                </a:lnTo>
                                <a:lnTo>
                                  <a:pt x="1718948" y="187147"/>
                                </a:lnTo>
                                <a:lnTo>
                                  <a:pt x="1775138" y="179535"/>
                                </a:lnTo>
                                <a:lnTo>
                                  <a:pt x="1831241" y="172102"/>
                                </a:lnTo>
                                <a:lnTo>
                                  <a:pt x="1887257" y="164846"/>
                                </a:lnTo>
                                <a:lnTo>
                                  <a:pt x="1943183" y="157766"/>
                                </a:lnTo>
                                <a:lnTo>
                                  <a:pt x="1999020" y="150860"/>
                                </a:lnTo>
                                <a:lnTo>
                                  <a:pt x="2054765" y="144128"/>
                                </a:lnTo>
                                <a:lnTo>
                                  <a:pt x="2110417" y="137569"/>
                                </a:lnTo>
                                <a:lnTo>
                                  <a:pt x="2165975" y="131180"/>
                                </a:lnTo>
                                <a:lnTo>
                                  <a:pt x="2221438" y="124960"/>
                                </a:lnTo>
                                <a:lnTo>
                                  <a:pt x="2276803" y="118909"/>
                                </a:lnTo>
                                <a:lnTo>
                                  <a:pt x="2332070" y="113025"/>
                                </a:lnTo>
                                <a:lnTo>
                                  <a:pt x="2387237" y="107306"/>
                                </a:lnTo>
                                <a:lnTo>
                                  <a:pt x="2442303" y="101753"/>
                                </a:lnTo>
                                <a:lnTo>
                                  <a:pt x="2497266" y="96362"/>
                                </a:lnTo>
                                <a:lnTo>
                                  <a:pt x="2552126" y="91134"/>
                                </a:lnTo>
                                <a:lnTo>
                                  <a:pt x="2606880" y="86066"/>
                                </a:lnTo>
                                <a:lnTo>
                                  <a:pt x="2661528" y="81158"/>
                                </a:lnTo>
                                <a:lnTo>
                                  <a:pt x="2716068" y="76408"/>
                                </a:lnTo>
                                <a:lnTo>
                                  <a:pt x="2770498" y="71814"/>
                                </a:lnTo>
                                <a:lnTo>
                                  <a:pt x="2824818" y="67377"/>
                                </a:lnTo>
                                <a:lnTo>
                                  <a:pt x="2879026" y="63094"/>
                                </a:lnTo>
                                <a:lnTo>
                                  <a:pt x="2933120" y="58964"/>
                                </a:lnTo>
                                <a:lnTo>
                                  <a:pt x="2987100" y="54986"/>
                                </a:lnTo>
                                <a:lnTo>
                                  <a:pt x="3040964" y="51158"/>
                                </a:lnTo>
                                <a:lnTo>
                                  <a:pt x="3094710" y="47480"/>
                                </a:lnTo>
                                <a:lnTo>
                                  <a:pt x="3148337" y="43950"/>
                                </a:lnTo>
                                <a:lnTo>
                                  <a:pt x="3201844" y="40567"/>
                                </a:lnTo>
                                <a:lnTo>
                                  <a:pt x="3255229" y="37330"/>
                                </a:lnTo>
                                <a:lnTo>
                                  <a:pt x="3308491" y="34236"/>
                                </a:lnTo>
                                <a:lnTo>
                                  <a:pt x="3361629" y="31286"/>
                                </a:lnTo>
                                <a:lnTo>
                                  <a:pt x="3414642" y="28478"/>
                                </a:lnTo>
                                <a:lnTo>
                                  <a:pt x="3467527" y="25810"/>
                                </a:lnTo>
                                <a:lnTo>
                                  <a:pt x="3520284" y="23281"/>
                                </a:lnTo>
                                <a:lnTo>
                                  <a:pt x="3572911" y="20890"/>
                                </a:lnTo>
                                <a:lnTo>
                                  <a:pt x="3625407" y="18636"/>
                                </a:lnTo>
                                <a:lnTo>
                                  <a:pt x="3677770" y="16518"/>
                                </a:lnTo>
                                <a:lnTo>
                                  <a:pt x="3730000" y="14533"/>
                                </a:lnTo>
                                <a:lnTo>
                                  <a:pt x="3782094" y="12682"/>
                                </a:lnTo>
                                <a:lnTo>
                                  <a:pt x="3834051" y="10962"/>
                                </a:lnTo>
                                <a:lnTo>
                                  <a:pt x="3885871" y="9372"/>
                                </a:lnTo>
                                <a:lnTo>
                                  <a:pt x="3937551" y="7912"/>
                                </a:lnTo>
                                <a:lnTo>
                                  <a:pt x="3989091" y="6580"/>
                                </a:lnTo>
                                <a:lnTo>
                                  <a:pt x="4040489" y="5374"/>
                                </a:lnTo>
                                <a:lnTo>
                                  <a:pt x="4091743" y="4293"/>
                                </a:lnTo>
                                <a:lnTo>
                                  <a:pt x="4142852" y="3337"/>
                                </a:lnTo>
                                <a:lnTo>
                                  <a:pt x="4193815" y="2503"/>
                                </a:lnTo>
                                <a:lnTo>
                                  <a:pt x="4244631" y="1791"/>
                                </a:lnTo>
                                <a:lnTo>
                                  <a:pt x="4295297" y="1199"/>
                                </a:lnTo>
                                <a:lnTo>
                                  <a:pt x="4345814" y="726"/>
                                </a:lnTo>
                                <a:lnTo>
                                  <a:pt x="4396179" y="371"/>
                                </a:lnTo>
                                <a:lnTo>
                                  <a:pt x="4446391" y="132"/>
                                </a:lnTo>
                                <a:lnTo>
                                  <a:pt x="4496448" y="9"/>
                                </a:lnTo>
                                <a:lnTo>
                                  <a:pt x="4546350" y="0"/>
                                </a:lnTo>
                                <a:lnTo>
                                  <a:pt x="4596094" y="103"/>
                                </a:lnTo>
                                <a:lnTo>
                                  <a:pt x="4645681" y="317"/>
                                </a:lnTo>
                                <a:lnTo>
                                  <a:pt x="4695107" y="642"/>
                                </a:lnTo>
                                <a:lnTo>
                                  <a:pt x="4744372" y="1076"/>
                                </a:lnTo>
                                <a:lnTo>
                                  <a:pt x="4793475" y="1617"/>
                                </a:lnTo>
                                <a:lnTo>
                                  <a:pt x="4842413" y="2265"/>
                                </a:lnTo>
                                <a:lnTo>
                                  <a:pt x="4891187" y="3018"/>
                                </a:lnTo>
                                <a:lnTo>
                                  <a:pt x="4939794" y="3874"/>
                                </a:lnTo>
                                <a:lnTo>
                                  <a:pt x="4988233" y="4834"/>
                                </a:lnTo>
                                <a:lnTo>
                                  <a:pt x="5036502" y="5894"/>
                                </a:lnTo>
                                <a:lnTo>
                                  <a:pt x="5084601" y="7055"/>
                                </a:lnTo>
                                <a:lnTo>
                                  <a:pt x="5132527" y="8314"/>
                                </a:lnTo>
                                <a:lnTo>
                                  <a:pt x="5180280" y="9671"/>
                                </a:lnTo>
                                <a:lnTo>
                                  <a:pt x="5227859" y="11124"/>
                                </a:lnTo>
                                <a:lnTo>
                                  <a:pt x="5275261" y="12672"/>
                                </a:lnTo>
                                <a:lnTo>
                                  <a:pt x="5322485" y="14314"/>
                                </a:lnTo>
                                <a:lnTo>
                                  <a:pt x="5369531" y="16048"/>
                                </a:lnTo>
                                <a:lnTo>
                                  <a:pt x="5416396" y="17874"/>
                                </a:lnTo>
                                <a:lnTo>
                                  <a:pt x="5463080" y="19789"/>
                                </a:lnTo>
                                <a:lnTo>
                                  <a:pt x="5509580" y="21793"/>
                                </a:lnTo>
                                <a:lnTo>
                                  <a:pt x="5555897" y="23885"/>
                                </a:lnTo>
                                <a:lnTo>
                                  <a:pt x="5602027" y="26062"/>
                                </a:lnTo>
                                <a:lnTo>
                                  <a:pt x="5647970" y="28325"/>
                                </a:lnTo>
                                <a:lnTo>
                                  <a:pt x="5693725" y="30671"/>
                                </a:lnTo>
                                <a:lnTo>
                                  <a:pt x="5739290" y="33099"/>
                                </a:lnTo>
                                <a:lnTo>
                                  <a:pt x="5784664" y="35609"/>
                                </a:lnTo>
                                <a:lnTo>
                                  <a:pt x="5829845" y="38198"/>
                                </a:lnTo>
                                <a:lnTo>
                                  <a:pt x="5874833" y="40866"/>
                                </a:lnTo>
                                <a:lnTo>
                                  <a:pt x="5919625" y="43611"/>
                                </a:lnTo>
                                <a:lnTo>
                                  <a:pt x="5964220" y="46432"/>
                                </a:lnTo>
                                <a:lnTo>
                                  <a:pt x="6008617" y="49328"/>
                                </a:lnTo>
                                <a:lnTo>
                                  <a:pt x="6052815" y="52298"/>
                                </a:lnTo>
                                <a:lnTo>
                                  <a:pt x="6096812" y="55339"/>
                                </a:lnTo>
                                <a:lnTo>
                                  <a:pt x="6140607" y="58452"/>
                                </a:lnTo>
                                <a:lnTo>
                                  <a:pt x="6184199" y="61634"/>
                                </a:lnTo>
                                <a:lnTo>
                                  <a:pt x="6227585" y="64885"/>
                                </a:lnTo>
                                <a:lnTo>
                                  <a:pt x="6270765" y="68203"/>
                                </a:lnTo>
                                <a:lnTo>
                                  <a:pt x="6313738" y="71587"/>
                                </a:lnTo>
                                <a:lnTo>
                                  <a:pt x="6356502" y="75035"/>
                                </a:lnTo>
                                <a:lnTo>
                                  <a:pt x="6399056" y="78547"/>
                                </a:lnTo>
                                <a:lnTo>
                                  <a:pt x="6441397" y="82121"/>
                                </a:lnTo>
                                <a:lnTo>
                                  <a:pt x="6483526" y="85756"/>
                                </a:lnTo>
                                <a:lnTo>
                                  <a:pt x="6525440" y="89450"/>
                                </a:lnTo>
                                <a:lnTo>
                                  <a:pt x="6567139" y="93203"/>
                                </a:lnTo>
                                <a:lnTo>
                                  <a:pt x="6608620" y="97012"/>
                                </a:lnTo>
                                <a:lnTo>
                                  <a:pt x="6649883" y="100878"/>
                                </a:lnTo>
                                <a:lnTo>
                                  <a:pt x="6690926" y="104798"/>
                                </a:lnTo>
                                <a:lnTo>
                                  <a:pt x="6731748" y="108771"/>
                                </a:lnTo>
                                <a:lnTo>
                                  <a:pt x="6772347" y="112797"/>
                                </a:lnTo>
                                <a:lnTo>
                                  <a:pt x="6812722" y="116873"/>
                                </a:lnTo>
                                <a:lnTo>
                                  <a:pt x="6852872" y="120998"/>
                                </a:lnTo>
                                <a:lnTo>
                                  <a:pt x="6892795" y="125172"/>
                                </a:lnTo>
                                <a:lnTo>
                                  <a:pt x="6932490" y="129393"/>
                                </a:lnTo>
                                <a:lnTo>
                                  <a:pt x="6971956" y="133659"/>
                                </a:lnTo>
                                <a:lnTo>
                                  <a:pt x="7011191" y="137970"/>
                                </a:lnTo>
                                <a:lnTo>
                                  <a:pt x="7050193" y="142324"/>
                                </a:lnTo>
                                <a:lnTo>
                                  <a:pt x="7088962" y="146719"/>
                                </a:lnTo>
                                <a:lnTo>
                                  <a:pt x="7127497" y="151156"/>
                                </a:lnTo>
                                <a:lnTo>
                                  <a:pt x="7165795" y="155631"/>
                                </a:lnTo>
                                <a:lnTo>
                                  <a:pt x="7203855" y="160145"/>
                                </a:lnTo>
                                <a:lnTo>
                                  <a:pt x="7279257" y="169282"/>
                                </a:lnTo>
                                <a:lnTo>
                                  <a:pt x="7316597" y="173903"/>
                                </a:lnTo>
                              </a:path>
                            </a:pathLst>
                          </a:custGeom>
                          <a:ln w="6349">
                            <a:solidFill>
                              <a:srgbClr val="FFFFFD"/>
                            </a:solidFill>
                            <a:prstDash val="solid"/>
                          </a:ln>
                        </wps:spPr>
                        <wps:bodyPr wrap="square" lIns="0" tIns="0" rIns="0" bIns="0" rtlCol="0">
                          <a:prstTxWarp prst="textNoShape">
                            <a:avLst/>
                          </a:prstTxWarp>
                          <a:noAutofit/>
                        </wps:bodyPr>
                      </wps:wsp>
                      <wps:wsp>
                        <wps:cNvPr id="7" name="Graphic 7"/>
                        <wps:cNvSpPr/>
                        <wps:spPr>
                          <a:xfrm>
                            <a:off x="4444" y="1454986"/>
                            <a:ext cx="7319645" cy="692785"/>
                          </a:xfrm>
                          <a:custGeom>
                            <a:avLst/>
                            <a:gdLst/>
                            <a:ahLst/>
                            <a:cxnLst/>
                            <a:rect l="l" t="t" r="r" b="b"/>
                            <a:pathLst>
                              <a:path w="7319645" h="692785">
                                <a:moveTo>
                                  <a:pt x="0" y="692202"/>
                                </a:moveTo>
                                <a:lnTo>
                                  <a:pt x="57589" y="676433"/>
                                </a:lnTo>
                                <a:lnTo>
                                  <a:pt x="115142" y="660881"/>
                                </a:lnTo>
                                <a:lnTo>
                                  <a:pt x="172658" y="645546"/>
                                </a:lnTo>
                                <a:lnTo>
                                  <a:pt x="230135" y="630426"/>
                                </a:lnTo>
                                <a:lnTo>
                                  <a:pt x="287573" y="615522"/>
                                </a:lnTo>
                                <a:lnTo>
                                  <a:pt x="344968" y="600830"/>
                                </a:lnTo>
                                <a:lnTo>
                                  <a:pt x="402321" y="586350"/>
                                </a:lnTo>
                                <a:lnTo>
                                  <a:pt x="459630" y="572082"/>
                                </a:lnTo>
                                <a:lnTo>
                                  <a:pt x="516893" y="558023"/>
                                </a:lnTo>
                                <a:lnTo>
                                  <a:pt x="574109" y="544172"/>
                                </a:lnTo>
                                <a:lnTo>
                                  <a:pt x="631277" y="530529"/>
                                </a:lnTo>
                                <a:lnTo>
                                  <a:pt x="688394" y="517091"/>
                                </a:lnTo>
                                <a:lnTo>
                                  <a:pt x="745461" y="503859"/>
                                </a:lnTo>
                                <a:lnTo>
                                  <a:pt x="802475" y="490830"/>
                                </a:lnTo>
                                <a:lnTo>
                                  <a:pt x="859434" y="478004"/>
                                </a:lnTo>
                                <a:lnTo>
                                  <a:pt x="916339" y="465378"/>
                                </a:lnTo>
                                <a:lnTo>
                                  <a:pt x="973186" y="452953"/>
                                </a:lnTo>
                                <a:lnTo>
                                  <a:pt x="1029976" y="440727"/>
                                </a:lnTo>
                                <a:lnTo>
                                  <a:pt x="1086706" y="428698"/>
                                </a:lnTo>
                                <a:lnTo>
                                  <a:pt x="1143375" y="416866"/>
                                </a:lnTo>
                                <a:lnTo>
                                  <a:pt x="1199981" y="405228"/>
                                </a:lnTo>
                                <a:lnTo>
                                  <a:pt x="1256524" y="393785"/>
                                </a:lnTo>
                                <a:lnTo>
                                  <a:pt x="1313001" y="382535"/>
                                </a:lnTo>
                                <a:lnTo>
                                  <a:pt x="1369412" y="371476"/>
                                </a:lnTo>
                                <a:lnTo>
                                  <a:pt x="1425755" y="360608"/>
                                </a:lnTo>
                                <a:lnTo>
                                  <a:pt x="1482029" y="349928"/>
                                </a:lnTo>
                                <a:lnTo>
                                  <a:pt x="1538231" y="339437"/>
                                </a:lnTo>
                                <a:lnTo>
                                  <a:pt x="1594362" y="329132"/>
                                </a:lnTo>
                                <a:lnTo>
                                  <a:pt x="1650419" y="319014"/>
                                </a:lnTo>
                                <a:lnTo>
                                  <a:pt x="1706402" y="309079"/>
                                </a:lnTo>
                                <a:lnTo>
                                  <a:pt x="1762307" y="299328"/>
                                </a:lnTo>
                                <a:lnTo>
                                  <a:pt x="1818136" y="289758"/>
                                </a:lnTo>
                                <a:lnTo>
                                  <a:pt x="1873885" y="280369"/>
                                </a:lnTo>
                                <a:lnTo>
                                  <a:pt x="1929553" y="271160"/>
                                </a:lnTo>
                                <a:lnTo>
                                  <a:pt x="1985140" y="262129"/>
                                </a:lnTo>
                                <a:lnTo>
                                  <a:pt x="2040643" y="253276"/>
                                </a:lnTo>
                                <a:lnTo>
                                  <a:pt x="2096062" y="244598"/>
                                </a:lnTo>
                                <a:lnTo>
                                  <a:pt x="2151394" y="236095"/>
                                </a:lnTo>
                                <a:lnTo>
                                  <a:pt x="2206639" y="227765"/>
                                </a:lnTo>
                                <a:lnTo>
                                  <a:pt x="2261796" y="219608"/>
                                </a:lnTo>
                                <a:lnTo>
                                  <a:pt x="2316862" y="211622"/>
                                </a:lnTo>
                                <a:lnTo>
                                  <a:pt x="2371836" y="203806"/>
                                </a:lnTo>
                                <a:lnTo>
                                  <a:pt x="2426717" y="196159"/>
                                </a:lnTo>
                                <a:lnTo>
                                  <a:pt x="2481504" y="188679"/>
                                </a:lnTo>
                                <a:lnTo>
                                  <a:pt x="2536195" y="181365"/>
                                </a:lnTo>
                                <a:lnTo>
                                  <a:pt x="2590788" y="174217"/>
                                </a:lnTo>
                                <a:lnTo>
                                  <a:pt x="2645283" y="167232"/>
                                </a:lnTo>
                                <a:lnTo>
                                  <a:pt x="2699678" y="160410"/>
                                </a:lnTo>
                                <a:lnTo>
                                  <a:pt x="2753972" y="153750"/>
                                </a:lnTo>
                                <a:lnTo>
                                  <a:pt x="2808162" y="147250"/>
                                </a:lnTo>
                                <a:lnTo>
                                  <a:pt x="2862249" y="140909"/>
                                </a:lnTo>
                                <a:lnTo>
                                  <a:pt x="2916230" y="134725"/>
                                </a:lnTo>
                                <a:lnTo>
                                  <a:pt x="2970104" y="128699"/>
                                </a:lnTo>
                                <a:lnTo>
                                  <a:pt x="3023869" y="122828"/>
                                </a:lnTo>
                                <a:lnTo>
                                  <a:pt x="3077525" y="117111"/>
                                </a:lnTo>
                                <a:lnTo>
                                  <a:pt x="3131069" y="111547"/>
                                </a:lnTo>
                                <a:lnTo>
                                  <a:pt x="3184501" y="106135"/>
                                </a:lnTo>
                                <a:lnTo>
                                  <a:pt x="3237819" y="100874"/>
                                </a:lnTo>
                                <a:lnTo>
                                  <a:pt x="3291022" y="95763"/>
                                </a:lnTo>
                                <a:lnTo>
                                  <a:pt x="3344108" y="90799"/>
                                </a:lnTo>
                                <a:lnTo>
                                  <a:pt x="3397075" y="85983"/>
                                </a:lnTo>
                                <a:lnTo>
                                  <a:pt x="3449923" y="81312"/>
                                </a:lnTo>
                                <a:lnTo>
                                  <a:pt x="3502650" y="76786"/>
                                </a:lnTo>
                                <a:lnTo>
                                  <a:pt x="3555255" y="72403"/>
                                </a:lnTo>
                                <a:lnTo>
                                  <a:pt x="3607736" y="68163"/>
                                </a:lnTo>
                                <a:lnTo>
                                  <a:pt x="3660092" y="64064"/>
                                </a:lnTo>
                                <a:lnTo>
                                  <a:pt x="3712321" y="60104"/>
                                </a:lnTo>
                                <a:lnTo>
                                  <a:pt x="3764423" y="56283"/>
                                </a:lnTo>
                                <a:lnTo>
                                  <a:pt x="3816395" y="52600"/>
                                </a:lnTo>
                                <a:lnTo>
                                  <a:pt x="3868237" y="49053"/>
                                </a:lnTo>
                                <a:lnTo>
                                  <a:pt x="3919946" y="45640"/>
                                </a:lnTo>
                                <a:lnTo>
                                  <a:pt x="3971522" y="42362"/>
                                </a:lnTo>
                                <a:lnTo>
                                  <a:pt x="4022963" y="39216"/>
                                </a:lnTo>
                                <a:lnTo>
                                  <a:pt x="4074267" y="36202"/>
                                </a:lnTo>
                                <a:lnTo>
                                  <a:pt x="4125434" y="33317"/>
                                </a:lnTo>
                                <a:lnTo>
                                  <a:pt x="4176462" y="30562"/>
                                </a:lnTo>
                                <a:lnTo>
                                  <a:pt x="4227350" y="27934"/>
                                </a:lnTo>
                                <a:lnTo>
                                  <a:pt x="4278095" y="25434"/>
                                </a:lnTo>
                                <a:lnTo>
                                  <a:pt x="4328697" y="23058"/>
                                </a:lnTo>
                                <a:lnTo>
                                  <a:pt x="4379155" y="20807"/>
                                </a:lnTo>
                                <a:lnTo>
                                  <a:pt x="4429467" y="18678"/>
                                </a:lnTo>
                                <a:lnTo>
                                  <a:pt x="4479631" y="16671"/>
                                </a:lnTo>
                                <a:lnTo>
                                  <a:pt x="4529646" y="14785"/>
                                </a:lnTo>
                                <a:lnTo>
                                  <a:pt x="4579511" y="13018"/>
                                </a:lnTo>
                                <a:lnTo>
                                  <a:pt x="4629225" y="11370"/>
                                </a:lnTo>
                                <a:lnTo>
                                  <a:pt x="4678785" y="9838"/>
                                </a:lnTo>
                                <a:lnTo>
                                  <a:pt x="4728191" y="8422"/>
                                </a:lnTo>
                                <a:lnTo>
                                  <a:pt x="4777441" y="7121"/>
                                </a:lnTo>
                                <a:lnTo>
                                  <a:pt x="4826534" y="5933"/>
                                </a:lnTo>
                                <a:lnTo>
                                  <a:pt x="4875469" y="4857"/>
                                </a:lnTo>
                                <a:lnTo>
                                  <a:pt x="4924243" y="3892"/>
                                </a:lnTo>
                                <a:lnTo>
                                  <a:pt x="4972856" y="3036"/>
                                </a:lnTo>
                                <a:lnTo>
                                  <a:pt x="5021306" y="2290"/>
                                </a:lnTo>
                                <a:lnTo>
                                  <a:pt x="5069592" y="1650"/>
                                </a:lnTo>
                                <a:lnTo>
                                  <a:pt x="5117713" y="1117"/>
                                </a:lnTo>
                                <a:lnTo>
                                  <a:pt x="5165666" y="688"/>
                                </a:lnTo>
                                <a:lnTo>
                                  <a:pt x="5213451" y="364"/>
                                </a:lnTo>
                                <a:lnTo>
                                  <a:pt x="5261067" y="141"/>
                                </a:lnTo>
                                <a:lnTo>
                                  <a:pt x="5308511" y="20"/>
                                </a:lnTo>
                                <a:lnTo>
                                  <a:pt x="5355783" y="0"/>
                                </a:lnTo>
                                <a:lnTo>
                                  <a:pt x="5402880" y="78"/>
                                </a:lnTo>
                                <a:lnTo>
                                  <a:pt x="5449803" y="253"/>
                                </a:lnTo>
                                <a:lnTo>
                                  <a:pt x="5496549" y="525"/>
                                </a:lnTo>
                                <a:lnTo>
                                  <a:pt x="5543116" y="893"/>
                                </a:lnTo>
                                <a:lnTo>
                                  <a:pt x="5589504" y="1354"/>
                                </a:lnTo>
                                <a:lnTo>
                                  <a:pt x="5635711" y="1909"/>
                                </a:lnTo>
                                <a:lnTo>
                                  <a:pt x="5681736" y="2555"/>
                                </a:lnTo>
                                <a:lnTo>
                                  <a:pt x="5727578" y="3291"/>
                                </a:lnTo>
                                <a:lnTo>
                                  <a:pt x="5773234" y="4117"/>
                                </a:lnTo>
                                <a:lnTo>
                                  <a:pt x="5818703" y="5031"/>
                                </a:lnTo>
                                <a:lnTo>
                                  <a:pt x="5863985" y="6031"/>
                                </a:lnTo>
                                <a:lnTo>
                                  <a:pt x="5909077" y="7118"/>
                                </a:lnTo>
                                <a:lnTo>
                                  <a:pt x="5953979" y="8288"/>
                                </a:lnTo>
                                <a:lnTo>
                                  <a:pt x="5998689" y="9542"/>
                                </a:lnTo>
                                <a:lnTo>
                                  <a:pt x="6043205" y="10878"/>
                                </a:lnTo>
                                <a:lnTo>
                                  <a:pt x="6087526" y="12295"/>
                                </a:lnTo>
                                <a:lnTo>
                                  <a:pt x="6131651" y="13792"/>
                                </a:lnTo>
                                <a:lnTo>
                                  <a:pt x="6175579" y="15366"/>
                                </a:lnTo>
                                <a:lnTo>
                                  <a:pt x="6219307" y="17018"/>
                                </a:lnTo>
                                <a:lnTo>
                                  <a:pt x="6262835" y="18747"/>
                                </a:lnTo>
                                <a:lnTo>
                                  <a:pt x="6306162" y="20549"/>
                                </a:lnTo>
                                <a:lnTo>
                                  <a:pt x="6349285" y="22426"/>
                                </a:lnTo>
                                <a:lnTo>
                                  <a:pt x="6392203" y="24375"/>
                                </a:lnTo>
                                <a:lnTo>
                                  <a:pt x="6434915" y="26395"/>
                                </a:lnTo>
                                <a:lnTo>
                                  <a:pt x="6477420" y="28485"/>
                                </a:lnTo>
                                <a:lnTo>
                                  <a:pt x="6519716" y="30644"/>
                                </a:lnTo>
                                <a:lnTo>
                                  <a:pt x="6561802" y="32870"/>
                                </a:lnTo>
                                <a:lnTo>
                                  <a:pt x="6603677" y="35163"/>
                                </a:lnTo>
                                <a:lnTo>
                                  <a:pt x="6645338" y="37521"/>
                                </a:lnTo>
                                <a:lnTo>
                                  <a:pt x="6686785" y="39943"/>
                                </a:lnTo>
                                <a:lnTo>
                                  <a:pt x="6728016" y="42428"/>
                                </a:lnTo>
                                <a:lnTo>
                                  <a:pt x="6769030" y="44974"/>
                                </a:lnTo>
                                <a:lnTo>
                                  <a:pt x="6809826" y="47581"/>
                                </a:lnTo>
                                <a:lnTo>
                                  <a:pt x="6850402" y="50247"/>
                                </a:lnTo>
                                <a:lnTo>
                                  <a:pt x="6890756" y="52970"/>
                                </a:lnTo>
                                <a:lnTo>
                                  <a:pt x="6930887" y="55751"/>
                                </a:lnTo>
                                <a:lnTo>
                                  <a:pt x="6970795" y="58587"/>
                                </a:lnTo>
                                <a:lnTo>
                                  <a:pt x="7010476" y="61477"/>
                                </a:lnTo>
                                <a:lnTo>
                                  <a:pt x="7049931" y="64421"/>
                                </a:lnTo>
                                <a:lnTo>
                                  <a:pt x="7089158" y="67416"/>
                                </a:lnTo>
                                <a:lnTo>
                                  <a:pt x="7128155" y="70463"/>
                                </a:lnTo>
                                <a:lnTo>
                                  <a:pt x="7166920" y="73558"/>
                                </a:lnTo>
                                <a:lnTo>
                                  <a:pt x="7205454" y="76702"/>
                                </a:lnTo>
                                <a:lnTo>
                                  <a:pt x="7243753" y="79894"/>
                                </a:lnTo>
                                <a:lnTo>
                                  <a:pt x="7281817" y="83131"/>
                                </a:lnTo>
                                <a:lnTo>
                                  <a:pt x="7319645" y="86412"/>
                                </a:lnTo>
                              </a:path>
                            </a:pathLst>
                          </a:custGeom>
                          <a:ln w="6350">
                            <a:solidFill>
                              <a:srgbClr val="FFFFFD"/>
                            </a:solidFill>
                            <a:prstDash val="solid"/>
                          </a:ln>
                        </wps:spPr>
                        <wps:bodyPr wrap="square" lIns="0" tIns="0" rIns="0" bIns="0" rtlCol="0">
                          <a:prstTxWarp prst="textNoShape">
                            <a:avLst/>
                          </a:prstTxWarp>
                          <a:noAutofit/>
                        </wps:bodyPr>
                      </wps:wsp>
                      <wps:wsp>
                        <wps:cNvPr id="8" name="Graphic 8"/>
                        <wps:cNvSpPr/>
                        <wps:spPr>
                          <a:xfrm>
                            <a:off x="4444" y="1341314"/>
                            <a:ext cx="7317105" cy="628650"/>
                          </a:xfrm>
                          <a:custGeom>
                            <a:avLst/>
                            <a:gdLst/>
                            <a:ahLst/>
                            <a:cxnLst/>
                            <a:rect l="l" t="t" r="r" b="b"/>
                            <a:pathLst>
                              <a:path w="7317105" h="628650">
                                <a:moveTo>
                                  <a:pt x="7316597" y="111311"/>
                                </a:moveTo>
                                <a:lnTo>
                                  <a:pt x="7240830" y="103894"/>
                                </a:lnTo>
                                <a:lnTo>
                                  <a:pt x="7202593" y="100250"/>
                                </a:lnTo>
                                <a:lnTo>
                                  <a:pt x="7164123" y="96651"/>
                                </a:lnTo>
                                <a:lnTo>
                                  <a:pt x="7125419" y="93097"/>
                                </a:lnTo>
                                <a:lnTo>
                                  <a:pt x="7086485" y="89591"/>
                                </a:lnTo>
                                <a:lnTo>
                                  <a:pt x="7047320" y="86132"/>
                                </a:lnTo>
                                <a:lnTo>
                                  <a:pt x="7007927" y="82723"/>
                                </a:lnTo>
                                <a:lnTo>
                                  <a:pt x="6968307" y="79364"/>
                                </a:lnTo>
                                <a:lnTo>
                                  <a:pt x="6928462" y="76058"/>
                                </a:lnTo>
                                <a:lnTo>
                                  <a:pt x="6888392" y="72804"/>
                                </a:lnTo>
                                <a:lnTo>
                                  <a:pt x="6848099" y="69604"/>
                                </a:lnTo>
                                <a:lnTo>
                                  <a:pt x="6807585" y="66460"/>
                                </a:lnTo>
                                <a:lnTo>
                                  <a:pt x="6766851" y="63373"/>
                                </a:lnTo>
                                <a:lnTo>
                                  <a:pt x="6725898" y="60343"/>
                                </a:lnTo>
                                <a:lnTo>
                                  <a:pt x="6684727" y="57373"/>
                                </a:lnTo>
                                <a:lnTo>
                                  <a:pt x="6643341" y="54463"/>
                                </a:lnTo>
                                <a:lnTo>
                                  <a:pt x="6601740" y="51614"/>
                                </a:lnTo>
                                <a:lnTo>
                                  <a:pt x="6559925" y="48828"/>
                                </a:lnTo>
                                <a:lnTo>
                                  <a:pt x="6517899" y="46106"/>
                                </a:lnTo>
                                <a:lnTo>
                                  <a:pt x="6475663" y="43449"/>
                                </a:lnTo>
                                <a:lnTo>
                                  <a:pt x="6433217" y="40858"/>
                                </a:lnTo>
                                <a:lnTo>
                                  <a:pt x="6390564" y="38335"/>
                                </a:lnTo>
                                <a:lnTo>
                                  <a:pt x="6347704" y="35881"/>
                                </a:lnTo>
                                <a:lnTo>
                                  <a:pt x="6304640" y="33497"/>
                                </a:lnTo>
                                <a:lnTo>
                                  <a:pt x="6261371" y="31184"/>
                                </a:lnTo>
                                <a:lnTo>
                                  <a:pt x="6217901" y="28943"/>
                                </a:lnTo>
                                <a:lnTo>
                                  <a:pt x="6174230" y="26776"/>
                                </a:lnTo>
                                <a:lnTo>
                                  <a:pt x="6130360" y="24683"/>
                                </a:lnTo>
                                <a:lnTo>
                                  <a:pt x="6086292" y="22667"/>
                                </a:lnTo>
                                <a:lnTo>
                                  <a:pt x="6042027" y="20728"/>
                                </a:lnTo>
                                <a:lnTo>
                                  <a:pt x="5997566" y="18868"/>
                                </a:lnTo>
                                <a:lnTo>
                                  <a:pt x="5952912" y="17087"/>
                                </a:lnTo>
                                <a:lnTo>
                                  <a:pt x="5908066" y="15387"/>
                                </a:lnTo>
                                <a:lnTo>
                                  <a:pt x="5863028" y="13769"/>
                                </a:lnTo>
                                <a:lnTo>
                                  <a:pt x="5817801" y="12234"/>
                                </a:lnTo>
                                <a:lnTo>
                                  <a:pt x="5772385" y="10784"/>
                                </a:lnTo>
                                <a:lnTo>
                                  <a:pt x="5726783" y="9420"/>
                                </a:lnTo>
                                <a:lnTo>
                                  <a:pt x="5680995" y="8143"/>
                                </a:lnTo>
                                <a:lnTo>
                                  <a:pt x="5635023" y="6953"/>
                                </a:lnTo>
                                <a:lnTo>
                                  <a:pt x="5588868" y="5853"/>
                                </a:lnTo>
                                <a:lnTo>
                                  <a:pt x="5542531" y="4844"/>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7"/>
                                </a:lnTo>
                                <a:lnTo>
                                  <a:pt x="4875549" y="903"/>
                                </a:lnTo>
                                <a:lnTo>
                                  <a:pt x="4826658" y="1398"/>
                                </a:lnTo>
                                <a:lnTo>
                                  <a:pt x="4777607" y="2003"/>
                                </a:lnTo>
                                <a:lnTo>
                                  <a:pt x="4728399" y="2719"/>
                                </a:lnTo>
                                <a:lnTo>
                                  <a:pt x="4679034" y="3547"/>
                                </a:lnTo>
                                <a:lnTo>
                                  <a:pt x="4629514" y="4489"/>
                                </a:lnTo>
                                <a:lnTo>
                                  <a:pt x="4579840" y="5546"/>
                                </a:lnTo>
                                <a:lnTo>
                                  <a:pt x="4530014" y="6718"/>
                                </a:lnTo>
                                <a:lnTo>
                                  <a:pt x="4480036" y="8008"/>
                                </a:lnTo>
                                <a:lnTo>
                                  <a:pt x="4429910" y="9417"/>
                                </a:lnTo>
                                <a:lnTo>
                                  <a:pt x="4379635" y="10945"/>
                                </a:lnTo>
                                <a:lnTo>
                                  <a:pt x="4329213" y="12594"/>
                                </a:lnTo>
                                <a:lnTo>
                                  <a:pt x="4278646" y="14365"/>
                                </a:lnTo>
                                <a:lnTo>
                                  <a:pt x="4227935" y="16259"/>
                                </a:lnTo>
                                <a:lnTo>
                                  <a:pt x="4177081" y="18278"/>
                                </a:lnTo>
                                <a:lnTo>
                                  <a:pt x="4126086" y="20422"/>
                                </a:lnTo>
                                <a:lnTo>
                                  <a:pt x="4074951" y="22694"/>
                                </a:lnTo>
                                <a:lnTo>
                                  <a:pt x="4023677" y="25094"/>
                                </a:lnTo>
                                <a:lnTo>
                                  <a:pt x="3972266" y="27623"/>
                                </a:lnTo>
                                <a:lnTo>
                                  <a:pt x="3920720" y="30282"/>
                                </a:lnTo>
                                <a:lnTo>
                                  <a:pt x="3869039" y="33073"/>
                                </a:lnTo>
                                <a:lnTo>
                                  <a:pt x="3817225" y="35998"/>
                                </a:lnTo>
                                <a:lnTo>
                                  <a:pt x="3765280" y="39056"/>
                                </a:lnTo>
                                <a:lnTo>
                                  <a:pt x="3713204" y="42250"/>
                                </a:lnTo>
                                <a:lnTo>
                                  <a:pt x="3661000" y="45581"/>
                                </a:lnTo>
                                <a:lnTo>
                                  <a:pt x="3608668" y="49049"/>
                                </a:lnTo>
                                <a:lnTo>
                                  <a:pt x="3556210" y="52657"/>
                                </a:lnTo>
                                <a:lnTo>
                                  <a:pt x="3503628" y="56404"/>
                                </a:lnTo>
                                <a:lnTo>
                                  <a:pt x="3450922" y="60293"/>
                                </a:lnTo>
                                <a:lnTo>
                                  <a:pt x="3398094" y="64325"/>
                                </a:lnTo>
                                <a:lnTo>
                                  <a:pt x="3345146" y="68501"/>
                                </a:lnTo>
                                <a:lnTo>
                                  <a:pt x="3292078" y="72822"/>
                                </a:lnTo>
                                <a:lnTo>
                                  <a:pt x="3238893" y="77289"/>
                                </a:lnTo>
                                <a:lnTo>
                                  <a:pt x="3185591" y="81904"/>
                                </a:lnTo>
                                <a:lnTo>
                                  <a:pt x="3132175" y="86667"/>
                                </a:lnTo>
                                <a:lnTo>
                                  <a:pt x="3078644" y="91581"/>
                                </a:lnTo>
                                <a:lnTo>
                                  <a:pt x="3025002" y="96645"/>
                                </a:lnTo>
                                <a:lnTo>
                                  <a:pt x="2971249" y="101862"/>
                                </a:lnTo>
                                <a:lnTo>
                                  <a:pt x="2917386" y="107233"/>
                                </a:lnTo>
                                <a:lnTo>
                                  <a:pt x="2863415" y="112758"/>
                                </a:lnTo>
                                <a:lnTo>
                                  <a:pt x="2809338" y="118439"/>
                                </a:lnTo>
                                <a:lnTo>
                                  <a:pt x="2755155" y="124278"/>
                                </a:lnTo>
                                <a:lnTo>
                                  <a:pt x="2700868" y="130275"/>
                                </a:lnTo>
                                <a:lnTo>
                                  <a:pt x="2646479" y="136431"/>
                                </a:lnTo>
                                <a:lnTo>
                                  <a:pt x="2591988" y="142749"/>
                                </a:lnTo>
                                <a:lnTo>
                                  <a:pt x="2537398" y="149228"/>
                                </a:lnTo>
                                <a:lnTo>
                                  <a:pt x="2482709" y="155871"/>
                                </a:lnTo>
                                <a:lnTo>
                                  <a:pt x="2427924" y="162679"/>
                                </a:lnTo>
                                <a:lnTo>
                                  <a:pt x="2373042" y="169652"/>
                                </a:lnTo>
                                <a:lnTo>
                                  <a:pt x="2318067" y="176792"/>
                                </a:lnTo>
                                <a:lnTo>
                                  <a:pt x="2262998" y="184100"/>
                                </a:lnTo>
                                <a:lnTo>
                                  <a:pt x="2207839" y="191577"/>
                                </a:lnTo>
                                <a:lnTo>
                                  <a:pt x="2152589" y="199225"/>
                                </a:lnTo>
                                <a:lnTo>
                                  <a:pt x="2097250" y="207045"/>
                                </a:lnTo>
                                <a:lnTo>
                                  <a:pt x="2041824" y="215038"/>
                                </a:lnTo>
                                <a:lnTo>
                                  <a:pt x="1986312" y="223205"/>
                                </a:lnTo>
                                <a:lnTo>
                                  <a:pt x="1930716" y="231547"/>
                                </a:lnTo>
                                <a:lnTo>
                                  <a:pt x="1875036" y="240066"/>
                                </a:lnTo>
                                <a:lnTo>
                                  <a:pt x="1819274" y="248763"/>
                                </a:lnTo>
                                <a:lnTo>
                                  <a:pt x="1763433" y="257638"/>
                                </a:lnTo>
                                <a:lnTo>
                                  <a:pt x="1707512" y="266694"/>
                                </a:lnTo>
                                <a:lnTo>
                                  <a:pt x="1651513" y="275932"/>
                                </a:lnTo>
                                <a:lnTo>
                                  <a:pt x="1595438" y="285352"/>
                                </a:lnTo>
                                <a:lnTo>
                                  <a:pt x="1539289" y="294956"/>
                                </a:lnTo>
                                <a:lnTo>
                                  <a:pt x="1483066" y="304745"/>
                                </a:lnTo>
                                <a:lnTo>
                                  <a:pt x="1426770" y="314721"/>
                                </a:lnTo>
                                <a:lnTo>
                                  <a:pt x="1370404" y="324884"/>
                                </a:lnTo>
                                <a:lnTo>
                                  <a:pt x="1313969" y="335235"/>
                                </a:lnTo>
                                <a:lnTo>
                                  <a:pt x="1257466" y="345777"/>
                                </a:lnTo>
                                <a:lnTo>
                                  <a:pt x="1200896" y="356510"/>
                                </a:lnTo>
                                <a:lnTo>
                                  <a:pt x="1144261" y="367435"/>
                                </a:lnTo>
                                <a:lnTo>
                                  <a:pt x="1087562" y="378554"/>
                                </a:lnTo>
                                <a:lnTo>
                                  <a:pt x="1030801" y="389867"/>
                                </a:lnTo>
                                <a:lnTo>
                                  <a:pt x="973978" y="401377"/>
                                </a:lnTo>
                                <a:lnTo>
                                  <a:pt x="917096" y="413083"/>
                                </a:lnTo>
                                <a:lnTo>
                                  <a:pt x="860156" y="424989"/>
                                </a:lnTo>
                                <a:lnTo>
                                  <a:pt x="803159" y="437093"/>
                                </a:lnTo>
                                <a:lnTo>
                                  <a:pt x="746106" y="449399"/>
                                </a:lnTo>
                                <a:lnTo>
                                  <a:pt x="688999" y="461907"/>
                                </a:lnTo>
                                <a:lnTo>
                                  <a:pt x="631840" y="474618"/>
                                </a:lnTo>
                                <a:lnTo>
                                  <a:pt x="574629" y="487533"/>
                                </a:lnTo>
                                <a:lnTo>
                                  <a:pt x="517368" y="500654"/>
                                </a:lnTo>
                                <a:lnTo>
                                  <a:pt x="460059" y="513982"/>
                                </a:lnTo>
                                <a:lnTo>
                                  <a:pt x="402702" y="527519"/>
                                </a:lnTo>
                                <a:lnTo>
                                  <a:pt x="345299" y="541264"/>
                                </a:lnTo>
                                <a:lnTo>
                                  <a:pt x="287852" y="555220"/>
                                </a:lnTo>
                                <a:lnTo>
                                  <a:pt x="230362" y="569388"/>
                                </a:lnTo>
                                <a:lnTo>
                                  <a:pt x="172831" y="583769"/>
                                </a:lnTo>
                                <a:lnTo>
                                  <a:pt x="115259" y="598364"/>
                                </a:lnTo>
                                <a:lnTo>
                                  <a:pt x="57648" y="613174"/>
                                </a:lnTo>
                                <a:lnTo>
                                  <a:pt x="0" y="628201"/>
                                </a:lnTo>
                              </a:path>
                            </a:pathLst>
                          </a:custGeom>
                          <a:ln w="6350">
                            <a:solidFill>
                              <a:srgbClr val="EEB32E"/>
                            </a:solidFill>
                            <a:prstDash val="solid"/>
                          </a:ln>
                        </wps:spPr>
                        <wps:bodyPr wrap="square" lIns="0" tIns="0" rIns="0" bIns="0" rtlCol="0">
                          <a:prstTxWarp prst="textNoShape">
                            <a:avLst/>
                          </a:prstTxWarp>
                          <a:noAutofit/>
                        </wps:bodyPr>
                      </wps:wsp>
                      <wps:wsp>
                        <wps:cNvPr id="9" name="Graphic 9"/>
                        <wps:cNvSpPr/>
                        <wps:spPr>
                          <a:xfrm>
                            <a:off x="4444" y="1457230"/>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50">
                            <a:solidFill>
                              <a:srgbClr val="FFFFFD"/>
                            </a:solidFill>
                            <a:prstDash val="solid"/>
                          </a:ln>
                        </wps:spPr>
                        <wps:bodyPr wrap="square" lIns="0" tIns="0" rIns="0" bIns="0" rtlCol="0">
                          <a:prstTxWarp prst="textNoShape">
                            <a:avLst/>
                          </a:prstTxWarp>
                          <a:noAutofit/>
                        </wps:bodyPr>
                      </wps:wsp>
                      <wps:wsp>
                        <wps:cNvPr id="10" name="Graphic 10"/>
                        <wps:cNvSpPr/>
                        <wps:spPr>
                          <a:xfrm>
                            <a:off x="4444" y="1579864"/>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50">
                            <a:solidFill>
                              <a:srgbClr val="EEB32E"/>
                            </a:solidFill>
                            <a:prstDash val="solid"/>
                          </a:ln>
                        </wps:spPr>
                        <wps:bodyPr wrap="square" lIns="0" tIns="0" rIns="0" bIns="0" rtlCol="0">
                          <a:prstTxWarp prst="textNoShape">
                            <a:avLst/>
                          </a:prstTxWarp>
                          <a:noAutofit/>
                        </wps:bodyPr>
                      </wps:wsp>
                      <pic:pic>
                        <pic:nvPicPr>
                          <pic:cNvPr id="11" name="Image 11" descr="Old-fashioned railroad semaphore"/>
                          <pic:cNvPicPr/>
                        </pic:nvPicPr>
                        <pic:blipFill>
                          <a:blip r:embed="rId7" cstate="print"/>
                          <a:stretch>
                            <a:fillRect/>
                          </a:stretch>
                        </pic:blipFill>
                        <pic:spPr>
                          <a:xfrm>
                            <a:off x="111125" y="1032255"/>
                            <a:ext cx="1513205" cy="527050"/>
                          </a:xfrm>
                          <a:prstGeom prst="rect">
                            <a:avLst/>
                          </a:prstGeom>
                        </pic:spPr>
                      </pic:pic>
                      <pic:pic>
                        <pic:nvPicPr>
                          <pic:cNvPr id="12" name="Image 12"/>
                          <pic:cNvPicPr/>
                        </pic:nvPicPr>
                        <pic:blipFill>
                          <a:blip r:embed="rId8" cstate="print"/>
                          <a:stretch>
                            <a:fillRect/>
                          </a:stretch>
                        </pic:blipFill>
                        <pic:spPr>
                          <a:xfrm>
                            <a:off x="4736436" y="5993873"/>
                            <a:ext cx="2415597" cy="2968779"/>
                          </a:xfrm>
                          <a:prstGeom prst="rect">
                            <a:avLst/>
                          </a:prstGeom>
                        </pic:spPr>
                      </pic:pic>
                      <pic:pic>
                        <pic:nvPicPr>
                          <pic:cNvPr id="13" name="Image 13"/>
                          <pic:cNvPicPr/>
                        </pic:nvPicPr>
                        <pic:blipFill>
                          <a:blip r:embed="rId9" cstate="print"/>
                          <a:stretch>
                            <a:fillRect/>
                          </a:stretch>
                        </pic:blipFill>
                        <pic:spPr>
                          <a:xfrm>
                            <a:off x="4762500" y="6011938"/>
                            <a:ext cx="2313939" cy="2875280"/>
                          </a:xfrm>
                          <a:prstGeom prst="rect">
                            <a:avLst/>
                          </a:prstGeom>
                        </pic:spPr>
                      </pic:pic>
                      <wps:wsp>
                        <wps:cNvPr id="14" name="Graphic 14"/>
                        <wps:cNvSpPr/>
                        <wps:spPr>
                          <a:xfrm>
                            <a:off x="4757673" y="6007176"/>
                            <a:ext cx="2323465" cy="2884805"/>
                          </a:xfrm>
                          <a:custGeom>
                            <a:avLst/>
                            <a:gdLst/>
                            <a:ahLst/>
                            <a:cxnLst/>
                            <a:rect l="l" t="t" r="r" b="b"/>
                            <a:pathLst>
                              <a:path w="2323465" h="2884805">
                                <a:moveTo>
                                  <a:pt x="0" y="2884805"/>
                                </a:moveTo>
                                <a:lnTo>
                                  <a:pt x="2323465" y="2884805"/>
                                </a:lnTo>
                                <a:lnTo>
                                  <a:pt x="2323465" y="0"/>
                                </a:lnTo>
                                <a:lnTo>
                                  <a:pt x="0" y="0"/>
                                </a:lnTo>
                                <a:lnTo>
                                  <a:pt x="0" y="2884805"/>
                                </a:lnTo>
                                <a:close/>
                              </a:path>
                            </a:pathLst>
                          </a:custGeom>
                          <a:ln w="9525">
                            <a:solidFill>
                              <a:srgbClr val="000000"/>
                            </a:solidFill>
                            <a:prstDash val="solid"/>
                          </a:ln>
                        </wps:spPr>
                        <wps:bodyPr wrap="square" lIns="0" tIns="0" rIns="0" bIns="0" rtlCol="0">
                          <a:prstTxWarp prst="textNoShape">
                            <a:avLst/>
                          </a:prstTxWarp>
                          <a:noAutofit/>
                        </wps:bodyPr>
                      </wps:wsp>
                      <wps:wsp>
                        <wps:cNvPr id="15" name="Graphic 15"/>
                        <wps:cNvSpPr/>
                        <wps:spPr>
                          <a:xfrm>
                            <a:off x="4761229" y="8883408"/>
                            <a:ext cx="2313940" cy="866775"/>
                          </a:xfrm>
                          <a:custGeom>
                            <a:avLst/>
                            <a:gdLst/>
                            <a:ahLst/>
                            <a:cxnLst/>
                            <a:rect l="l" t="t" r="r" b="b"/>
                            <a:pathLst>
                              <a:path w="2313940" h="866775">
                                <a:moveTo>
                                  <a:pt x="2313940" y="0"/>
                                </a:moveTo>
                                <a:lnTo>
                                  <a:pt x="0" y="0"/>
                                </a:lnTo>
                                <a:lnTo>
                                  <a:pt x="0" y="866775"/>
                                </a:lnTo>
                                <a:lnTo>
                                  <a:pt x="2313940" y="866775"/>
                                </a:lnTo>
                                <a:lnTo>
                                  <a:pt x="23139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7.650pt;margin-top:18pt;width:576.950pt;height:767.75pt;mso-position-horizontal-relative:page;mso-position-vertical-relative:page;z-index:-15942656" id="docshapegroup1" coordorigin="353,360" coordsize="11539,15355">
                <v:rect style="position:absolute;left:7795;top:2189;width:4085;height:4214" id="docshape2" filled="true" fillcolor="#2d3640" stroked="false">
                  <v:fill type="solid"/>
                </v:rect>
                <v:shape style="position:absolute;left:3202;top:2188;width:4596;height:4211" type="#_x0000_t75" id="docshape3" stroked="false">
                  <v:imagedata r:id="rId5" o:title=""/>
                </v:shape>
                <v:rect style="position:absolute;left:360;top:377;width:2845;height:15084" id="docshape4" filled="true" fillcolor="#2d3640" stroked="false">
                  <v:fill type="solid"/>
                </v:rect>
                <v:shape style="position:absolute;left:353;top:360;width:11527;height:2903" type="#_x0000_t75" id="docshape5" stroked="false">
                  <v:imagedata r:id="rId6" o:title=""/>
                </v:shape>
                <v:shape style="position:absolute;left:360;top:2827;width:11523;height:795" id="docshape6" coordorigin="360,2828" coordsize="11523,795" path="m360,3623l452,3601,543,3580,634,3560,726,3539,817,3519,908,3500,999,3480,1090,3461,1181,3443,1272,3424,1363,3406,1454,3389,1544,3371,1635,3354,1725,3338,1815,3321,1905,3305,1995,3289,2085,3274,2175,3258,2265,3244,2354,3229,2444,3215,2533,3201,2623,3187,2712,3173,2801,3160,2890,3147,2978,3135,3067,3123,3155,3111,3244,3099,3332,3088,3420,3076,3508,3066,3596,3055,3683,3045,3771,3035,3858,3025,3946,3015,4033,3006,4119,2997,4206,2988,4293,2980,4379,2971,4465,2963,4551,2956,4637,2948,4723,2941,4809,2934,4894,2927,4979,2921,5064,2915,5149,2909,5234,2903,5318,2897,5402,2892,5486,2887,5570,2882,5654,2877,5737,2873,5821,2869,5904,2865,5987,2861,6069,2857,6152,2854,6234,2851,6316,2848,6398,2845,6479,2843,6561,2840,6642,2838,6723,2836,6804,2835,6884,2833,6964,2832,7044,2831,7124,2830,7204,2829,7283,2829,7362,2828,7441,2828,7520,2828,7598,2828,7676,2828,7754,2829,7831,2830,7909,2830,7986,2832,8063,2833,8139,2834,8215,2836,8291,2837,8367,2839,8443,2841,8518,2843,8593,2845,8667,2848,8742,2850,8816,2853,8890,2856,8963,2859,9037,2862,9109,2866,9182,2869,9254,2873,9326,2876,9398,2880,9470,2884,9541,2888,9612,2892,9682,2897,9752,2901,9822,2906,9892,2910,9961,2915,10030,2920,10099,2925,10167,2930,10235,2935,10303,2941,10370,2946,10437,2952,10504,2957,10570,2963,10636,2969,10702,2975,10767,2981,10832,2987,10897,2993,10961,2999,11025,3006,11089,3012,11152,3018,11215,3025,11277,3032,11339,3038,11401,3045,11463,3052,11524,3059,11584,3066,11645,3073,11705,3080,11823,3095,11882,3102e" filled="false" stroked="true" strokeweight=".5pt" strokecolor="#fffffd">
                  <v:path arrowok="t"/>
                  <v:stroke dashstyle="solid"/>
                </v:shape>
                <v:shape style="position:absolute;left:360;top:2651;width:11527;height:1091" id="docshape7" coordorigin="360,2651" coordsize="11527,1091" path="m360,3741l451,3717,541,3692,632,3668,722,3644,813,3621,903,3598,994,3575,1084,3552,1174,3530,1264,3508,1354,3487,1444,3466,1534,3445,1624,3424,1713,3404,1803,3384,1893,3365,1982,3345,2071,3326,2161,3308,2250,3289,2339,3271,2428,3254,2517,3236,2605,3219,2694,3202,2782,3186,2871,3170,2959,3154,3047,3138,3135,3123,3223,3108,3311,3093,3399,3078,3486,3064,3574,3050,3661,3037,3748,3023,3835,3010,3922,2997,4009,2985,4095,2972,4182,2960,4268,2948,4354,2937,4440,2926,4526,2915,4611,2904,4697,2893,4782,2883,4867,2873,4952,2863,5037,2854,5122,2845,5206,2836,5291,2827,5375,2818,5459,2810,5543,2802,5626,2794,5710,2787,5793,2779,5876,2772,5959,2765,6041,2759,6124,2752,6206,2746,6288,2740,6370,2734,6452,2729,6533,2723,6614,2718,6695,2713,6776,2708,6857,2704,6937,2699,7017,2695,7097,2691,7177,2688,7256,2684,7336,2681,7415,2678,7493,2675,7572,2672,7650,2669,7728,2667,7806,2665,7884,2663,7961,2661,8038,2659,8115,2657,8191,2656,8268,2655,8344,2654,8419,2653,8495,2652,8570,2652,8645,2652,8720,2651,8794,2651,8868,2651,8942,2652,9016,2652,9089,2653,9162,2653,9235,2654,9308,2655,9380,2657,9452,2658,9523,2659,9595,2661,9666,2663,9736,2664,9807,2666,9877,2668,9947,2671,10016,2673,10085,2676,10154,2678,10223,2681,10291,2684,10359,2687,10426,2690,10494,2693,10561,2696,10627,2700,10694,2703,10759,2707,10825,2710,10890,2714,10955,2718,11020,2722,11084,2726,11148,2730,11212,2735,11275,2739,11338,2744,11400,2748,11462,2753,11524,2757,11585,2762,11646,2767,11707,2772,11767,2777,11827,2782,11887,2787e" filled="false" stroked="true" strokeweight=".5pt" strokecolor="#fffffd">
                  <v:path arrowok="t"/>
                  <v:stroke dashstyle="solid"/>
                </v:shape>
                <v:shape style="position:absolute;left:360;top:2472;width:11523;height:990" id="docshape8" coordorigin="360,2472" coordsize="11523,990" path="m11882,2648l11763,2636,11703,2630,11642,2625,11581,2619,11520,2613,11458,2608,11396,2603,11334,2597,11271,2592,11208,2587,11144,2582,11081,2577,11016,2572,10952,2567,10887,2563,10822,2558,10756,2554,10691,2549,10624,2545,10558,2541,10491,2537,10424,2533,10356,2529,10289,2525,10220,2521,10152,2518,10083,2514,10014,2511,9945,2508,9875,2505,9805,2502,9735,2499,9664,2497,9593,2494,9522,2492,9450,2489,9379,2487,9306,2485,9234,2483,9161,2482,9088,2480,9015,2478,8942,2477,8868,2476,8794,2475,8719,2474,8645,2474,8570,2473,8495,2473,8419,2472,8343,2472,8267,2472,8191,2473,8115,2473,8038,2474,7961,2475,7884,2475,7806,2477,7729,2478,7651,2479,7572,2481,7494,2483,7415,2485,7336,2487,7257,2490,7178,2492,7098,2495,7018,2498,6938,2501,6858,2504,6777,2508,6696,2512,6616,2516,6534,2520,6453,2524,6371,2529,6290,2534,6208,2539,6125,2544,6043,2550,5960,2555,5878,2561,5795,2567,5711,2574,5628,2580,5544,2587,5461,2594,5377,2601,5293,2609,5208,2617,5124,2625,5039,2633,4954,2641,4869,2650,4784,2659,4699,2668,4613,2677,4528,2687,4442,2697,4356,2707,4270,2718,4184,2728,4097,2739,4010,2751,3924,2762,3837,2774,3750,2786,3663,2798,3575,2811,3488,2824,3400,2837,3313,2850,3225,2864,3137,2878,3049,2892,2961,2907,2873,2922,2784,2937,2696,2952,2607,2968,2518,2984,2429,3000,2340,3017,2251,3034,2162,3051,2073,3068,1983,3086,1894,3104,1804,3123,1715,3142,1625,3161,1535,3180,1445,3200,1355,3220,1265,3240,1175,3261,1085,3282,994,3303,904,3325,813,3347,723,3369,632,3392,542,3415,451,3438,360,3462e" filled="false" stroked="true" strokeweight=".5pt" strokecolor="#eeb32e">
                  <v:path arrowok="t"/>
                  <v:stroke dashstyle="solid"/>
                </v:shape>
                <v:shape style="position:absolute;left:360;top:2654;width:11523;height:973" id="docshape9" coordorigin="360,2655" coordsize="11523,973" path="m360,3627l451,3603,542,3580,632,3557,723,3535,814,3513,904,3491,995,3469,1085,3448,1176,3427,1266,3407,1356,3387,1446,3367,1536,3347,1626,3328,1716,3309,1805,3290,1895,3272,1985,3254,2074,3237,2163,3219,2253,3202,2342,3185,2431,3169,2520,3153,2609,3137,2697,3122,2786,3106,2874,3091,2963,3077,3051,3062,3139,3048,3227,3034,3315,3021,3402,3008,3490,2995,3577,2982,3665,2970,3752,2958,3839,2946,3926,2934,4013,2923,4099,2912,4186,2901,4272,2890,4358,2880,4444,2870,4530,2860,4615,2851,4701,2842,4786,2833,4871,2824,4956,2815,5041,2807,5126,2799,5210,2791,5295,2784,5379,2776,5463,2769,5546,2763,5630,2756,5713,2750,5797,2743,5880,2738,5962,2732,6045,2726,6127,2721,6210,2716,6291,2711,6373,2707,6455,2702,6536,2698,6617,2694,6698,2690,6779,2687,6860,2683,6940,2680,7020,2677,7100,2674,7179,2672,7259,2669,7338,2667,7417,2665,7495,2663,7574,2662,7652,2660,7730,2659,7808,2658,7885,2657,7962,2656,8039,2656,8116,2655,8192,2655,8269,2655,8345,2655,8420,2655,8496,2656,8571,2656,8646,2657,8720,2658,8795,2659,8869,2660,8943,2661,9016,2663,9089,2664,9162,2666,9235,2668,9307,2670,9379,2672,9451,2675,9523,2677,9594,2680,9665,2682,9735,2685,9806,2688,9876,2691,9945,2695,10015,2698,10084,2701,10152,2705,10221,2709,10289,2712,10357,2716,10424,2720,10491,2724,10558,2729,10625,2733,10691,2737,10757,2742,10822,2747,10887,2751,10952,2756,11017,2761,11081,2766,11144,2771,11208,2776,11271,2782,11334,2787,11396,2792,11458,2798,11520,2803,11581,2809,11642,2815,11703,2820,11763,2826,11823,2832,11882,2838e" filled="false" stroked="true" strokeweight=".5pt" strokecolor="#fffffd">
                  <v:path arrowok="t"/>
                  <v:stroke dashstyle="solid"/>
                </v:shape>
                <v:shape style="position:absolute;left:360;top:2847;width:11523;height:990" id="docshape10" coordorigin="360,2848" coordsize="11523,990" path="m360,3838l451,3814,542,3791,632,3768,723,3745,813,3723,904,3701,994,3679,1084,3658,1175,3637,1265,3616,1355,3596,1445,3576,1535,3556,1625,3537,1714,3518,1804,3499,1894,3481,1983,3463,2072,3445,2162,3427,2251,3410,2340,3393,2429,3377,2518,3360,2607,3344,2695,3329,2784,3313,2872,3298,2960,3283,3049,3269,3137,3255,3224,3241,3312,3227,3400,3214,3487,3200,3575,3188,3662,3175,3749,3163,3836,3151,3923,3139,4010,3127,4096,3116,4183,3105,4269,3094,4355,3084,4441,3074,4527,3064,4612,3054,4698,3045,4783,3035,4868,3026,4953,3018,5038,3009,5123,3001,5207,2993,5291,2985,5375,2978,5459,2971,5543,2964,5627,2957,5710,2950,5793,2944,5876,2938,5959,2932,6041,2926,6124,2921,6206,2915,6288,2910,6370,2905,6451,2901,6533,2896,6614,2892,6695,2888,6775,2884,6856,2881,6936,2877,7016,2874,7096,2871,7176,2868,7255,2866,7334,2863,7413,2861,7492,2859,7570,2857,7649,2855,7727,2854,7804,2853,7882,2851,7959,2850,8036,2850,8113,2849,8189,2848,8265,2848,8341,2848,8417,2848,8492,2848,8568,2849,8643,2849,8717,2850,8792,2850,8866,2851,8939,2852,9013,2854,9086,2855,9159,2857,9232,2858,9304,2860,9377,2862,9448,2864,9520,2866,9591,2869,9662,2871,9733,2874,9803,2877,9873,2880,9943,2883,10012,2886,10081,2889,10150,2892,10219,2896,10287,2899,10355,2903,10422,2907,10489,2911,10556,2915,10623,2919,10689,2923,10755,2927,10821,2932,10886,2936,10951,2941,11015,2945,11080,2950,11143,2955,11207,2960,11270,2965,11333,2970,11395,2975,11458,2981,11519,2986,11581,2991,11642,2997,11702,3002,11763,3008,11823,3014,11882,3020e" filled="false" stroked="true" strokeweight=".5pt" strokecolor="#eeb32e">
                  <v:path arrowok="t"/>
                  <v:stroke dashstyle="solid"/>
                </v:shape>
                <v:shape style="position:absolute;left:528;top:1985;width:2383;height:830" type="#_x0000_t75" id="docshape11" alt="Old-fashioned railroad semaphore" stroked="false">
                  <v:imagedata r:id="rId7" o:title=""/>
                </v:shape>
                <v:shape style="position:absolute;left:7811;top:9799;width:3805;height:4676" type="#_x0000_t75" id="docshape12" stroked="false">
                  <v:imagedata r:id="rId8" o:title=""/>
                </v:shape>
                <v:shape style="position:absolute;left:7853;top:9827;width:3644;height:4528" type="#_x0000_t75" id="docshape13" stroked="false">
                  <v:imagedata r:id="rId9" o:title=""/>
                </v:shape>
                <v:rect style="position:absolute;left:7845;top:9820;width:3659;height:4543" id="docshape14" filled="false" stroked="true" strokeweight=".75pt" strokecolor="#000000">
                  <v:stroke dashstyle="solid"/>
                </v:rect>
                <v:rect style="position:absolute;left:7851;top:14349;width:3644;height:1365" id="docshape15" filled="true" fillcolor="#ffffff" stroked="false">
                  <v:fill type="solid"/>
                </v:rect>
                <w10:wrap type="none"/>
              </v:group>
            </w:pict>
          </mc:Fallback>
        </mc:AlternateContent>
      </w:r>
      <w:r>
        <w:rPr>
          <w:color w:val="FFFFFD"/>
        </w:rPr>
        <w:t>Ride</w:t>
      </w:r>
      <w:r>
        <w:rPr>
          <w:color w:val="FFFFFD"/>
          <w:spacing w:val="-5"/>
        </w:rPr>
        <w:t> </w:t>
      </w:r>
      <w:r>
        <w:rPr>
          <w:color w:val="FFFFFD"/>
        </w:rPr>
        <w:t>Ticket</w:t>
      </w:r>
      <w:r>
        <w:rPr>
          <w:color w:val="FFFFFD"/>
          <w:spacing w:val="-3"/>
        </w:rPr>
        <w:t> </w:t>
      </w:r>
      <w:r>
        <w:rPr>
          <w:color w:val="FFFFFD"/>
        </w:rPr>
        <w:t>as</w:t>
      </w:r>
      <w:r>
        <w:rPr>
          <w:color w:val="FFFFFD"/>
          <w:spacing w:val="-2"/>
        </w:rPr>
        <w:t> </w:t>
      </w:r>
      <w:r>
        <w:rPr>
          <w:color w:val="FFFFFD"/>
        </w:rPr>
        <w:t>a</w:t>
      </w:r>
      <w:r>
        <w:rPr>
          <w:color w:val="FFFFFD"/>
          <w:spacing w:val="-2"/>
        </w:rPr>
        <w:t> </w:t>
      </w:r>
      <w:r>
        <w:rPr>
          <w:color w:val="FFFFFD"/>
          <w:spacing w:val="-4"/>
        </w:rPr>
        <w:t>fare</w:t>
      </w:r>
    </w:p>
    <w:p>
      <w:pPr>
        <w:pStyle w:val="BodyText"/>
        <w:spacing w:line="285" w:lineRule="auto" w:before="51"/>
        <w:ind w:left="443" w:right="60"/>
      </w:pPr>
      <w:r>
        <w:rPr>
          <w:color w:val="FFFFFD"/>
        </w:rPr>
        <w:t>option and reducing the number of fare zones to</w:t>
      </w:r>
      <w:r>
        <w:rPr>
          <w:color w:val="FFFFFD"/>
          <w:spacing w:val="-2"/>
        </w:rPr>
        <w:t> </w:t>
      </w:r>
      <w:r>
        <w:rPr>
          <w:color w:val="FFFFFD"/>
        </w:rPr>
        <w:t>4</w:t>
      </w:r>
      <w:r>
        <w:rPr>
          <w:color w:val="FFFFFD"/>
          <w:spacing w:val="-1"/>
        </w:rPr>
        <w:t> </w:t>
      </w:r>
      <w:r>
        <w:rPr>
          <w:color w:val="FFFFFD"/>
        </w:rPr>
        <w:t>from 10.</w:t>
      </w:r>
      <w:r>
        <w:rPr>
          <w:color w:val="FFFFFD"/>
          <w:spacing w:val="-1"/>
        </w:rPr>
        <w:t> </w:t>
      </w:r>
      <w:r>
        <w:rPr>
          <w:color w:val="FFFFFD"/>
        </w:rPr>
        <w:t>All downtown stations</w:t>
      </w:r>
      <w:r>
        <w:rPr>
          <w:color w:val="FFFFFD"/>
          <w:spacing w:val="40"/>
        </w:rPr>
        <w:t> </w:t>
      </w:r>
      <w:r>
        <w:rPr>
          <w:color w:val="FFFFFD"/>
        </w:rPr>
        <w:t>are in the</w:t>
      </w:r>
      <w:r>
        <w:rPr>
          <w:color w:val="FFFFFD"/>
          <w:spacing w:val="-1"/>
        </w:rPr>
        <w:t> </w:t>
      </w:r>
      <w:r>
        <w:rPr>
          <w:color w:val="FFFFFD"/>
        </w:rPr>
        <w:t>new Zone 1, with the remaining stations assigned to Zones 2 through 4. In addition, effective</w:t>
      </w:r>
      <w:r>
        <w:rPr>
          <w:color w:val="FFFFFD"/>
          <w:spacing w:val="40"/>
        </w:rPr>
        <w:t> </w:t>
      </w:r>
      <w:r>
        <w:rPr>
          <w:color w:val="FFFFFD"/>
        </w:rPr>
        <w:t>Feb. 1, tickets will no longer</w:t>
      </w:r>
      <w:r>
        <w:rPr>
          <w:color w:val="FFFFFD"/>
          <w:spacing w:val="-9"/>
        </w:rPr>
        <w:t> </w:t>
      </w:r>
      <w:r>
        <w:rPr>
          <w:color w:val="FFFFFD"/>
        </w:rPr>
        <w:t>be</w:t>
      </w:r>
      <w:r>
        <w:rPr>
          <w:color w:val="FFFFFD"/>
          <w:spacing w:val="-11"/>
        </w:rPr>
        <w:t> </w:t>
      </w:r>
      <w:r>
        <w:rPr>
          <w:color w:val="FFFFFD"/>
        </w:rPr>
        <w:t>sold</w:t>
      </w:r>
      <w:r>
        <w:rPr>
          <w:color w:val="FFFFFD"/>
          <w:spacing w:val="-11"/>
        </w:rPr>
        <w:t> </w:t>
      </w:r>
      <w:r>
        <w:rPr>
          <w:color w:val="FFFFFD"/>
        </w:rPr>
        <w:t>at</w:t>
      </w:r>
      <w:r>
        <w:rPr>
          <w:color w:val="FFFFFD"/>
          <w:spacing w:val="-9"/>
        </w:rPr>
        <w:t> </w:t>
      </w:r>
      <w:r>
        <w:rPr>
          <w:color w:val="FFFFFD"/>
        </w:rPr>
        <w:t>ticket windows; you may</w:t>
      </w:r>
      <w:r>
        <w:rPr>
          <w:color w:val="FFFFFD"/>
          <w:spacing w:val="40"/>
        </w:rPr>
        <w:t> </w:t>
      </w:r>
      <w:r>
        <w:rPr>
          <w:color w:val="FFFFFD"/>
        </w:rPr>
        <w:t>buy them from vending machines or the Ventra app. (BSNF windows closed on Jan. 8.)</w:t>
      </w:r>
    </w:p>
    <w:p>
      <w:pPr>
        <w:pStyle w:val="BodyText"/>
        <w:spacing w:line="285" w:lineRule="auto" w:before="169"/>
        <w:ind w:left="443" w:right="81"/>
      </w:pPr>
      <w:r>
        <w:rPr>
          <w:color w:val="FFFFFD"/>
        </w:rPr>
        <w:t>For full details about Metra fare changes, including</w:t>
      </w:r>
      <w:r>
        <w:rPr>
          <w:color w:val="FFFFFD"/>
          <w:spacing w:val="-13"/>
        </w:rPr>
        <w:t> </w:t>
      </w:r>
      <w:r>
        <w:rPr>
          <w:color w:val="FFFFFD"/>
        </w:rPr>
        <w:t>the</w:t>
      </w:r>
      <w:r>
        <w:rPr>
          <w:color w:val="FFFFFD"/>
          <w:spacing w:val="-12"/>
        </w:rPr>
        <w:t> </w:t>
      </w:r>
      <w:r>
        <w:rPr>
          <w:color w:val="FFFFFD"/>
        </w:rPr>
        <w:t>new</w:t>
      </w:r>
      <w:r>
        <w:rPr>
          <w:color w:val="FFFFFD"/>
          <w:spacing w:val="-12"/>
        </w:rPr>
        <w:t> </w:t>
      </w:r>
      <w:r>
        <w:rPr>
          <w:color w:val="FFFFFD"/>
        </w:rPr>
        <w:t>fare zone map, please see </w:t>
      </w:r>
      <w:hyperlink r:id="rId10">
        <w:r>
          <w:rPr>
            <w:color w:val="EC7C30"/>
            <w:spacing w:val="-2"/>
            <w:u w:val="single" w:color="EC7C30"/>
          </w:rPr>
          <w:t>Metra</w:t>
        </w:r>
      </w:hyperlink>
    </w:p>
    <w:p>
      <w:pPr>
        <w:pStyle w:val="BodyText"/>
        <w:spacing w:line="259" w:lineRule="auto" w:before="93"/>
        <w:ind w:left="443" w:right="18"/>
      </w:pPr>
      <w:r>
        <w:rPr/>
        <w:br w:type="column"/>
      </w:r>
      <w:r>
        <w:rPr/>
        <w:t>I’ve only been part of the model railroad scene for a short while, but the ongoing concern about declining hobbyist participation and a lack of younger members has been persistent. It has ramped</w:t>
      </w:r>
      <w:r>
        <w:rPr>
          <w:spacing w:val="-7"/>
        </w:rPr>
        <w:t> </w:t>
      </w:r>
      <w:r>
        <w:rPr/>
        <w:t>up</w:t>
      </w:r>
      <w:r>
        <w:rPr>
          <w:spacing w:val="-8"/>
        </w:rPr>
        <w:t> </w:t>
      </w:r>
      <w:r>
        <w:rPr/>
        <w:t>recently</w:t>
      </w:r>
      <w:r>
        <w:rPr>
          <w:spacing w:val="-8"/>
        </w:rPr>
        <w:t> </w:t>
      </w:r>
      <w:r>
        <w:rPr/>
        <w:t>with</w:t>
      </w:r>
      <w:r>
        <w:rPr>
          <w:spacing w:val="-6"/>
        </w:rPr>
        <w:t> </w:t>
      </w:r>
      <w:r>
        <w:rPr/>
        <w:t>announcements</w:t>
      </w:r>
      <w:r>
        <w:rPr>
          <w:spacing w:val="-8"/>
        </w:rPr>
        <w:t> </w:t>
      </w:r>
      <w:r>
        <w:rPr/>
        <w:t>of the closure of a couple long-running stores on both sides of the pond (Model Train</w:t>
      </w:r>
      <w:r>
        <w:rPr>
          <w:spacing w:val="40"/>
        </w:rPr>
        <w:t> </w:t>
      </w:r>
      <w:r>
        <w:rPr/>
        <w:t>Stuff and Hatton’s). Are model railroads in trouble? I don’t think so. I think we just like worrying out loud. Misery loves company after all.</w:t>
      </w:r>
    </w:p>
    <w:p>
      <w:pPr>
        <w:pStyle w:val="BodyText"/>
        <w:spacing w:before="157"/>
        <w:ind w:left="443"/>
      </w:pPr>
      <w:r>
        <w:rPr/>
        <w:t>I do want to address the concern of getting younger people involved in the hobby. I’ve got a couple granddaughters of impressionable age whom I believe will make great test subjects. I want to discover if</w:t>
      </w:r>
      <w:r>
        <w:rPr>
          <w:spacing w:val="-4"/>
        </w:rPr>
        <w:t> </w:t>
      </w:r>
      <w:r>
        <w:rPr/>
        <w:t>it’s</w:t>
      </w:r>
      <w:r>
        <w:rPr>
          <w:spacing w:val="-4"/>
        </w:rPr>
        <w:t> </w:t>
      </w:r>
      <w:r>
        <w:rPr/>
        <w:t>possible</w:t>
      </w:r>
      <w:r>
        <w:rPr>
          <w:spacing w:val="-6"/>
        </w:rPr>
        <w:t> </w:t>
      </w:r>
      <w:r>
        <w:rPr/>
        <w:t>to</w:t>
      </w:r>
      <w:r>
        <w:rPr>
          <w:spacing w:val="-3"/>
        </w:rPr>
        <w:t> </w:t>
      </w:r>
      <w:r>
        <w:rPr/>
        <w:t>plant</w:t>
      </w:r>
      <w:r>
        <w:rPr>
          <w:spacing w:val="-4"/>
        </w:rPr>
        <w:t> </w:t>
      </w:r>
      <w:r>
        <w:rPr/>
        <w:t>the</w:t>
      </w:r>
      <w:r>
        <w:rPr>
          <w:spacing w:val="-6"/>
        </w:rPr>
        <w:t> </w:t>
      </w:r>
      <w:r>
        <w:rPr/>
        <w:t>seeds</w:t>
      </w:r>
      <w:r>
        <w:rPr>
          <w:spacing w:val="-3"/>
        </w:rPr>
        <w:t> </w:t>
      </w:r>
      <w:r>
        <w:rPr/>
        <w:t>for</w:t>
      </w:r>
      <w:r>
        <w:rPr>
          <w:spacing w:val="-4"/>
        </w:rPr>
        <w:t> </w:t>
      </w:r>
      <w:r>
        <w:rPr/>
        <w:t>a</w:t>
      </w:r>
      <w:r>
        <w:rPr>
          <w:spacing w:val="-4"/>
        </w:rPr>
        <w:t> </w:t>
      </w:r>
      <w:r>
        <w:rPr/>
        <w:t>future modeler. Or see if we even have a </w:t>
      </w:r>
      <w:r>
        <w:rPr>
          <w:i/>
        </w:rPr>
        <w:t>present</w:t>
      </w:r>
      <w:r>
        <w:rPr>
          <w:i/>
        </w:rPr>
        <w:t> </w:t>
      </w:r>
      <w:r>
        <w:rPr>
          <w:spacing w:val="-2"/>
        </w:rPr>
        <w:t>modeler.</w:t>
      </w:r>
    </w:p>
    <w:p>
      <w:pPr>
        <w:pStyle w:val="BodyText"/>
        <w:spacing w:before="160"/>
        <w:ind w:left="443"/>
      </w:pPr>
      <w:r>
        <w:rPr/>
        <w:t>The approach is simple: do small modeling projects with the girls and see what sparks their</w:t>
      </w:r>
      <w:r>
        <w:rPr>
          <w:spacing w:val="-6"/>
        </w:rPr>
        <w:t> </w:t>
      </w:r>
      <w:r>
        <w:rPr/>
        <w:t>imagination.</w:t>
      </w:r>
      <w:r>
        <w:rPr>
          <w:spacing w:val="-8"/>
        </w:rPr>
        <w:t> </w:t>
      </w:r>
      <w:r>
        <w:rPr/>
        <w:t>They</w:t>
      </w:r>
      <w:r>
        <w:rPr>
          <w:spacing w:val="-6"/>
        </w:rPr>
        <w:t> </w:t>
      </w:r>
      <w:r>
        <w:rPr/>
        <w:t>explore,</w:t>
      </w:r>
      <w:r>
        <w:rPr>
          <w:spacing w:val="-7"/>
        </w:rPr>
        <w:t> </w:t>
      </w:r>
      <w:r>
        <w:rPr/>
        <w:t>and</w:t>
      </w:r>
      <w:r>
        <w:rPr>
          <w:spacing w:val="-7"/>
        </w:rPr>
        <w:t> </w:t>
      </w:r>
      <w:r>
        <w:rPr/>
        <w:t>I</w:t>
      </w:r>
      <w:r>
        <w:rPr>
          <w:spacing w:val="-6"/>
        </w:rPr>
        <w:t> </w:t>
      </w:r>
      <w:r>
        <w:rPr/>
        <w:t>follow to see where it leads. And clean up the mess. At this age the journey seems to be less about trains than it is about the adventures that occur, with railroads being</w:t>
      </w:r>
    </w:p>
    <w:p>
      <w:pPr>
        <w:pStyle w:val="BodyText"/>
        <w:spacing w:line="211" w:lineRule="exact"/>
        <w:ind w:left="3002"/>
      </w:pPr>
      <w:r>
        <w:rPr>
          <w:spacing w:val="-10"/>
        </w:rPr>
        <w:t>1</w:t>
      </w:r>
    </w:p>
    <w:p>
      <w:pPr>
        <w:pStyle w:val="BodyText"/>
        <w:spacing w:before="93"/>
        <w:ind w:left="343"/>
      </w:pPr>
      <w:r>
        <w:rPr/>
        <w:br w:type="column"/>
      </w:r>
      <w:r>
        <w:rPr/>
        <w:t>a</w:t>
      </w:r>
      <w:r>
        <w:rPr>
          <w:spacing w:val="-2"/>
        </w:rPr>
        <w:t> </w:t>
      </w:r>
      <w:r>
        <w:rPr/>
        <w:t>background</w:t>
      </w:r>
      <w:r>
        <w:rPr>
          <w:spacing w:val="-2"/>
        </w:rPr>
        <w:t> </w:t>
      </w:r>
      <w:r>
        <w:rPr/>
        <w:t>to</w:t>
      </w:r>
      <w:r>
        <w:rPr>
          <w:spacing w:val="-2"/>
        </w:rPr>
        <w:t> </w:t>
      </w:r>
      <w:r>
        <w:rPr/>
        <w:t>the</w:t>
      </w:r>
      <w:r>
        <w:rPr>
          <w:spacing w:val="-1"/>
        </w:rPr>
        <w:t> </w:t>
      </w:r>
      <w:r>
        <w:rPr>
          <w:spacing w:val="-2"/>
        </w:rPr>
        <w:t>story.</w:t>
      </w:r>
    </w:p>
    <w:p>
      <w:pPr>
        <w:pStyle w:val="BodyText"/>
        <w:spacing w:before="159"/>
        <w:ind w:left="343" w:right="174"/>
      </w:pPr>
      <w:r>
        <w:rPr/>
        <w:t>They're</w:t>
      </w:r>
      <w:r>
        <w:rPr>
          <w:spacing w:val="-6"/>
        </w:rPr>
        <w:t> </w:t>
      </w:r>
      <w:r>
        <w:rPr/>
        <w:t>in</w:t>
      </w:r>
      <w:r>
        <w:rPr>
          <w:spacing w:val="-4"/>
        </w:rPr>
        <w:t> </w:t>
      </w:r>
      <w:r>
        <w:rPr/>
        <w:t>a</w:t>
      </w:r>
      <w:r>
        <w:rPr>
          <w:spacing w:val="-4"/>
        </w:rPr>
        <w:t> </w:t>
      </w:r>
      <w:r>
        <w:rPr/>
        <w:t>good</w:t>
      </w:r>
      <w:r>
        <w:rPr>
          <w:spacing w:val="-7"/>
        </w:rPr>
        <w:t> </w:t>
      </w:r>
      <w:r>
        <w:rPr/>
        <w:t>environment</w:t>
      </w:r>
      <w:r>
        <w:rPr>
          <w:spacing w:val="-4"/>
        </w:rPr>
        <w:t> </w:t>
      </w:r>
      <w:r>
        <w:rPr/>
        <w:t>to</w:t>
      </w:r>
      <w:r>
        <w:rPr>
          <w:spacing w:val="-3"/>
        </w:rPr>
        <w:t> </w:t>
      </w:r>
      <w:r>
        <w:rPr/>
        <w:t>pick</w:t>
      </w:r>
      <w:r>
        <w:rPr>
          <w:spacing w:val="-7"/>
        </w:rPr>
        <w:t> </w:t>
      </w:r>
      <w:r>
        <w:rPr/>
        <w:t>up</w:t>
      </w:r>
      <w:r>
        <w:rPr>
          <w:spacing w:val="-5"/>
        </w:rPr>
        <w:t> </w:t>
      </w:r>
      <w:r>
        <w:rPr/>
        <w:t>on train vibes. Literally. Living in sight of the Union</w:t>
      </w:r>
      <w:r>
        <w:rPr>
          <w:spacing w:val="-2"/>
        </w:rPr>
        <w:t> </w:t>
      </w:r>
      <w:r>
        <w:rPr/>
        <w:t>Pacific</w:t>
      </w:r>
      <w:r>
        <w:rPr>
          <w:spacing w:val="-1"/>
        </w:rPr>
        <w:t> </w:t>
      </w:r>
      <w:r>
        <w:rPr/>
        <w:t>Northwest line, they</w:t>
      </w:r>
      <w:r>
        <w:rPr>
          <w:spacing w:val="-1"/>
        </w:rPr>
        <w:t> </w:t>
      </w:r>
      <w:r>
        <w:rPr/>
        <w:t>sit</w:t>
      </w:r>
      <w:r>
        <w:rPr>
          <w:spacing w:val="-3"/>
        </w:rPr>
        <w:t> </w:t>
      </w:r>
      <w:r>
        <w:rPr/>
        <w:t>on</w:t>
      </w:r>
      <w:r>
        <w:rPr>
          <w:spacing w:val="-5"/>
        </w:rPr>
        <w:t> </w:t>
      </w:r>
      <w:r>
        <w:rPr/>
        <w:t>the front porch on warm evenings and see, hear, and</w:t>
      </w:r>
      <w:r>
        <w:rPr>
          <w:spacing w:val="-1"/>
        </w:rPr>
        <w:t> </w:t>
      </w:r>
      <w:r>
        <w:rPr/>
        <w:t>feel the</w:t>
      </w:r>
      <w:r>
        <w:rPr>
          <w:spacing w:val="-2"/>
        </w:rPr>
        <w:t> </w:t>
      </w:r>
      <w:r>
        <w:rPr/>
        <w:t>trains rumbling</w:t>
      </w:r>
      <w:r>
        <w:rPr>
          <w:spacing w:val="-1"/>
        </w:rPr>
        <w:t> </w:t>
      </w:r>
      <w:r>
        <w:rPr/>
        <w:t>past,</w:t>
      </w:r>
      <w:r>
        <w:rPr>
          <w:spacing w:val="-2"/>
        </w:rPr>
        <w:t> </w:t>
      </w:r>
      <w:r>
        <w:rPr/>
        <w:t>with the old house rocking a little each time one </w:t>
      </w:r>
      <w:r>
        <w:rPr>
          <w:spacing w:val="-2"/>
        </w:rPr>
        <w:t>passes.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spacing w:line="259" w:lineRule="auto" w:before="0"/>
        <w:ind w:left="499" w:right="669" w:firstLine="0"/>
        <w:jc w:val="left"/>
        <w:rPr>
          <w:i/>
          <w:sz w:val="22"/>
        </w:rPr>
      </w:pPr>
      <w:r>
        <w:rPr>
          <w:i/>
          <w:sz w:val="22"/>
        </w:rPr>
        <w:t>Future modeler test subjects A &amp; B;</w:t>
      </w:r>
      <w:r>
        <w:rPr>
          <w:i/>
          <w:sz w:val="22"/>
        </w:rPr>
        <w:t> a.k.a.,</w:t>
      </w:r>
      <w:r>
        <w:rPr>
          <w:i/>
          <w:spacing w:val="-6"/>
          <w:sz w:val="22"/>
        </w:rPr>
        <w:t> </w:t>
      </w:r>
      <w:r>
        <w:rPr>
          <w:i/>
          <w:sz w:val="22"/>
        </w:rPr>
        <w:t>Ellie</w:t>
      </w:r>
      <w:r>
        <w:rPr>
          <w:i/>
          <w:spacing w:val="-6"/>
          <w:sz w:val="22"/>
        </w:rPr>
        <w:t> </w:t>
      </w:r>
      <w:r>
        <w:rPr>
          <w:i/>
          <w:sz w:val="22"/>
        </w:rPr>
        <w:t>&amp;</w:t>
      </w:r>
      <w:r>
        <w:rPr>
          <w:i/>
          <w:spacing w:val="-6"/>
          <w:sz w:val="22"/>
        </w:rPr>
        <w:t> </w:t>
      </w:r>
      <w:r>
        <w:rPr>
          <w:i/>
          <w:sz w:val="22"/>
        </w:rPr>
        <w:t>Ada.</w:t>
      </w:r>
      <w:r>
        <w:rPr>
          <w:i/>
          <w:spacing w:val="-6"/>
          <w:sz w:val="22"/>
        </w:rPr>
        <w:t> </w:t>
      </w:r>
      <w:r>
        <w:rPr>
          <w:i/>
          <w:sz w:val="22"/>
        </w:rPr>
        <w:t>Even</w:t>
      </w:r>
      <w:r>
        <w:rPr>
          <w:i/>
          <w:spacing w:val="-7"/>
          <w:sz w:val="22"/>
        </w:rPr>
        <w:t> </w:t>
      </w:r>
      <w:r>
        <w:rPr>
          <w:i/>
          <w:sz w:val="22"/>
        </w:rPr>
        <w:t>without</w:t>
      </w:r>
      <w:r>
        <w:rPr>
          <w:i/>
          <w:spacing w:val="-6"/>
          <w:sz w:val="22"/>
        </w:rPr>
        <w:t> </w:t>
      </w:r>
      <w:r>
        <w:rPr>
          <w:i/>
          <w:sz w:val="22"/>
        </w:rPr>
        <w:t>their thinking hats, they’re much smarter than grandpa.</w:t>
      </w:r>
    </w:p>
    <w:p>
      <w:pPr>
        <w:spacing w:after="0" w:line="259" w:lineRule="auto"/>
        <w:jc w:val="left"/>
        <w:rPr>
          <w:sz w:val="22"/>
        </w:rPr>
        <w:sectPr>
          <w:type w:val="continuous"/>
          <w:pgSz w:w="12240" w:h="15840"/>
          <w:pgMar w:top="360" w:bottom="0" w:left="260" w:right="260"/>
          <w:cols w:num="3" w:equalWidth="0">
            <w:col w:w="2527" w:space="277"/>
            <w:col w:w="4398" w:space="40"/>
            <w:col w:w="4478"/>
          </w:cols>
        </w:sectPr>
      </w:pPr>
    </w:p>
    <w:p>
      <w:pPr>
        <w:pStyle w:val="BodyText"/>
        <w:ind w:left="100"/>
        <w:rPr>
          <w:sz w:val="20"/>
        </w:rPr>
      </w:pPr>
      <w:r>
        <w:rPr>
          <w:sz w:val="20"/>
        </w:rPr>
        <mc:AlternateContent>
          <mc:Choice Requires="wps">
            <w:drawing>
              <wp:inline distT="0" distB="0" distL="0" distR="0">
                <wp:extent cx="7314565" cy="342900"/>
                <wp:effectExtent l="0" t="0" r="0" b="0"/>
                <wp:docPr id="16" name="Group 16"/>
                <wp:cNvGraphicFramePr>
                  <a:graphicFrameLocks/>
                </wp:cNvGraphicFramePr>
                <a:graphic>
                  <a:graphicData uri="http://schemas.microsoft.com/office/word/2010/wordprocessingGroup">
                    <wpg:wgp>
                      <wpg:cNvPr id="16" name="Group 16"/>
                      <wpg:cNvGrpSpPr/>
                      <wpg:grpSpPr>
                        <a:xfrm>
                          <a:off x="0" y="0"/>
                          <a:ext cx="7314565" cy="342900"/>
                          <a:chExt cx="7314565" cy="342900"/>
                        </a:xfrm>
                      </wpg:grpSpPr>
                      <wps:wsp>
                        <wps:cNvPr id="17" name="Graphic 17"/>
                        <wps:cNvSpPr/>
                        <wps:spPr>
                          <a:xfrm>
                            <a:off x="0" y="0"/>
                            <a:ext cx="7314565" cy="342900"/>
                          </a:xfrm>
                          <a:custGeom>
                            <a:avLst/>
                            <a:gdLst/>
                            <a:ahLst/>
                            <a:cxnLst/>
                            <a:rect l="l" t="t" r="r" b="b"/>
                            <a:pathLst>
                              <a:path w="7314565" h="342900">
                                <a:moveTo>
                                  <a:pt x="7314565" y="0"/>
                                </a:moveTo>
                                <a:lnTo>
                                  <a:pt x="0" y="0"/>
                                </a:lnTo>
                                <a:lnTo>
                                  <a:pt x="0" y="342900"/>
                                </a:lnTo>
                                <a:lnTo>
                                  <a:pt x="7314565" y="342900"/>
                                </a:lnTo>
                                <a:lnTo>
                                  <a:pt x="7314565" y="0"/>
                                </a:lnTo>
                                <a:close/>
                              </a:path>
                            </a:pathLst>
                          </a:custGeom>
                          <a:solidFill>
                            <a:srgbClr val="9FB546"/>
                          </a:solidFill>
                        </wps:spPr>
                        <wps:bodyPr wrap="square" lIns="0" tIns="0" rIns="0" bIns="0" rtlCol="0">
                          <a:prstTxWarp prst="textNoShape">
                            <a:avLst/>
                          </a:prstTxWarp>
                          <a:noAutofit/>
                        </wps:bodyPr>
                      </wps:wsp>
                    </wpg:wgp>
                  </a:graphicData>
                </a:graphic>
              </wp:inline>
            </w:drawing>
          </mc:Choice>
          <mc:Fallback>
            <w:pict>
              <v:group style="width:575.950pt;height:27pt;mso-position-horizontal-relative:char;mso-position-vertical-relative:line" id="docshapegroup16" coordorigin="0,0" coordsize="11519,540">
                <v:rect style="position:absolute;left:0;top:0;width:11519;height:540" id="docshape17" filled="true" fillcolor="#9fb546" stroked="false">
                  <v:fill type="solid"/>
                </v:rect>
              </v:group>
            </w:pict>
          </mc:Fallback>
        </mc:AlternateContent>
      </w:r>
      <w:r>
        <w:rPr>
          <w:sz w:val="20"/>
        </w:rPr>
      </w:r>
    </w:p>
    <w:p>
      <w:pPr>
        <w:pStyle w:val="BodyText"/>
        <w:spacing w:before="114"/>
        <w:rPr>
          <w:i/>
        </w:rPr>
      </w:pPr>
    </w:p>
    <w:p>
      <w:pPr>
        <w:pStyle w:val="BodyText"/>
        <w:ind w:left="6783"/>
      </w:pPr>
      <w:r>
        <w:rPr/>
        <mc:AlternateContent>
          <mc:Choice Requires="wps">
            <w:drawing>
              <wp:anchor distT="0" distB="0" distL="0" distR="0" allowOverlap="1" layoutInCell="1" locked="0" behindDoc="1" simplePos="0" relativeHeight="487376384">
                <wp:simplePos x="0" y="0"/>
                <wp:positionH relativeFrom="page">
                  <wp:posOffset>192023</wp:posOffset>
                </wp:positionH>
                <wp:positionV relativeFrom="paragraph">
                  <wp:posOffset>-147545</wp:posOffset>
                </wp:positionV>
                <wp:extent cx="3569335" cy="288226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569335" cy="2882265"/>
                          <a:chExt cx="3569335" cy="2882265"/>
                        </a:xfrm>
                      </wpg:grpSpPr>
                      <pic:pic>
                        <pic:nvPicPr>
                          <pic:cNvPr id="19" name="Image 19" descr="A child playing with toys  Description automatically generated"/>
                          <pic:cNvPicPr/>
                        </pic:nvPicPr>
                        <pic:blipFill>
                          <a:blip r:embed="rId11" cstate="print"/>
                          <a:stretch>
                            <a:fillRect/>
                          </a:stretch>
                        </pic:blipFill>
                        <pic:spPr>
                          <a:xfrm>
                            <a:off x="0" y="0"/>
                            <a:ext cx="3569208" cy="2881884"/>
                          </a:xfrm>
                          <a:prstGeom prst="rect">
                            <a:avLst/>
                          </a:prstGeom>
                        </pic:spPr>
                      </pic:pic>
                      <pic:pic>
                        <pic:nvPicPr>
                          <pic:cNvPr id="20" name="Image 20" descr="A child playing with toys  Description automatically generated"/>
                          <pic:cNvPicPr/>
                        </pic:nvPicPr>
                        <pic:blipFill>
                          <a:blip r:embed="rId12" cstate="print"/>
                          <a:stretch>
                            <a:fillRect/>
                          </a:stretch>
                        </pic:blipFill>
                        <pic:spPr>
                          <a:xfrm>
                            <a:off x="36576" y="35940"/>
                            <a:ext cx="3446653" cy="2760979"/>
                          </a:xfrm>
                          <a:prstGeom prst="rect">
                            <a:avLst/>
                          </a:prstGeom>
                        </pic:spPr>
                      </pic:pic>
                      <wps:wsp>
                        <wps:cNvPr id="21" name="Graphic 21"/>
                        <wps:cNvSpPr/>
                        <wps:spPr>
                          <a:xfrm>
                            <a:off x="31813" y="31242"/>
                            <a:ext cx="3456304" cy="2770505"/>
                          </a:xfrm>
                          <a:custGeom>
                            <a:avLst/>
                            <a:gdLst/>
                            <a:ahLst/>
                            <a:cxnLst/>
                            <a:rect l="l" t="t" r="r" b="b"/>
                            <a:pathLst>
                              <a:path w="3456304" h="2770505">
                                <a:moveTo>
                                  <a:pt x="0" y="2770504"/>
                                </a:moveTo>
                                <a:lnTo>
                                  <a:pt x="3456178" y="2770504"/>
                                </a:lnTo>
                                <a:lnTo>
                                  <a:pt x="3456178" y="0"/>
                                </a:lnTo>
                                <a:lnTo>
                                  <a:pt x="0" y="0"/>
                                </a:lnTo>
                                <a:lnTo>
                                  <a:pt x="0" y="27705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2pt;margin-top:-11.617734pt;width:281.05pt;height:226.95pt;mso-position-horizontal-relative:page;mso-position-vertical-relative:paragraph;z-index:-15940096" id="docshapegroup18" coordorigin="302,-232" coordsize="5621,4539">
                <v:shape style="position:absolute;left:302;top:-233;width:5621;height:4539" type="#_x0000_t75" id="docshape19" alt="A child playing with toys  Description automatically generated" stroked="false">
                  <v:imagedata r:id="rId11" o:title=""/>
                </v:shape>
                <v:shape style="position:absolute;left:360;top:-176;width:5428;height:4348" type="#_x0000_t75" id="docshape20" alt="A child playing with toys  Description automatically generated" stroked="false">
                  <v:imagedata r:id="rId12" o:title=""/>
                </v:shape>
                <v:rect style="position:absolute;left:352;top:-184;width:5443;height:4363" id="docshape21" filled="false" stroked="true" strokeweight=".75pt" strokecolor="#000000">
                  <v:stroke dashstyle="solid"/>
                </v:rect>
                <w10:wrap type="none"/>
              </v:group>
            </w:pict>
          </mc:Fallback>
        </mc:AlternateContent>
      </w:r>
      <w:r>
        <w:rPr>
          <w:rFonts w:ascii="Wingdings" w:hAnsi="Wingdings"/>
          <w:color w:val="404040"/>
        </w:rPr>
        <w:t></w:t>
      </w:r>
      <w:r>
        <w:rPr>
          <w:rFonts w:ascii="Times New Roman" w:hAnsi="Times New Roman"/>
          <w:color w:val="404040"/>
          <w:spacing w:val="-9"/>
        </w:rPr>
        <w:t> </w:t>
      </w:r>
      <w:r>
        <w:rPr>
          <w:color w:val="404040"/>
        </w:rPr>
        <w:t>Railroad</w:t>
      </w:r>
      <w:r>
        <w:rPr>
          <w:color w:val="404040"/>
          <w:spacing w:val="-6"/>
        </w:rPr>
        <w:t> </w:t>
      </w:r>
      <w:r>
        <w:rPr>
          <w:color w:val="404040"/>
        </w:rPr>
        <w:t>Operations,</w:t>
      </w:r>
      <w:r>
        <w:rPr>
          <w:color w:val="404040"/>
          <w:spacing w:val="-5"/>
        </w:rPr>
        <w:t> </w:t>
      </w:r>
      <w:r>
        <w:rPr>
          <w:color w:val="404040"/>
        </w:rPr>
        <w:t>preschool</w:t>
      </w:r>
      <w:r>
        <w:rPr>
          <w:color w:val="404040"/>
          <w:spacing w:val="-4"/>
        </w:rPr>
        <w:t> </w:t>
      </w:r>
      <w:r>
        <w:rPr>
          <w:color w:val="404040"/>
          <w:spacing w:val="-2"/>
        </w:rPr>
        <w:t>version</w:t>
      </w:r>
    </w:p>
    <w:p>
      <w:pPr>
        <w:pStyle w:val="BodyText"/>
        <w:spacing w:before="2"/>
        <w:rPr>
          <w:sz w:val="10"/>
        </w:rPr>
      </w:pPr>
    </w:p>
    <w:p>
      <w:pPr>
        <w:spacing w:after="0"/>
        <w:rPr>
          <w:sz w:val="10"/>
        </w:rPr>
        <w:sectPr>
          <w:pgSz w:w="12240" w:h="15840"/>
          <w:pgMar w:top="360" w:bottom="0" w:left="260" w:right="2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9"/>
      </w:pPr>
    </w:p>
    <w:p>
      <w:pPr>
        <w:pStyle w:val="BodyText"/>
        <w:ind w:left="167" w:right="38"/>
        <w:jc w:val="both"/>
      </w:pPr>
      <w:r>
        <w:rPr/>
        <w:t>At</w:t>
      </w:r>
      <w:r>
        <w:rPr>
          <w:spacing w:val="-13"/>
        </w:rPr>
        <w:t> </w:t>
      </w:r>
      <w:r>
        <w:rPr/>
        <w:t>home</w:t>
      </w:r>
      <w:r>
        <w:rPr>
          <w:spacing w:val="-12"/>
        </w:rPr>
        <w:t> </w:t>
      </w:r>
      <w:r>
        <w:rPr/>
        <w:t>they've</w:t>
      </w:r>
      <w:r>
        <w:rPr>
          <w:spacing w:val="-13"/>
        </w:rPr>
        <w:t> </w:t>
      </w:r>
      <w:r>
        <w:rPr/>
        <w:t>accumulated</w:t>
      </w:r>
      <w:r>
        <w:rPr>
          <w:spacing w:val="-12"/>
        </w:rPr>
        <w:t> </w:t>
      </w:r>
      <w:r>
        <w:rPr/>
        <w:t>a</w:t>
      </w:r>
      <w:r>
        <w:rPr>
          <w:spacing w:val="-12"/>
        </w:rPr>
        <w:t> </w:t>
      </w:r>
      <w:r>
        <w:rPr/>
        <w:t>large</w:t>
      </w:r>
      <w:r>
        <w:rPr>
          <w:spacing w:val="-12"/>
        </w:rPr>
        <w:t> </w:t>
      </w:r>
      <w:r>
        <w:rPr/>
        <w:t>collection</w:t>
      </w:r>
      <w:r>
        <w:rPr>
          <w:spacing w:val="-12"/>
        </w:rPr>
        <w:t> </w:t>
      </w:r>
      <w:r>
        <w:rPr/>
        <w:t>of</w:t>
      </w:r>
      <w:r>
        <w:rPr>
          <w:spacing w:val="-13"/>
        </w:rPr>
        <w:t> </w:t>
      </w:r>
      <w:r>
        <w:rPr/>
        <w:t>Brio</w:t>
      </w:r>
      <w:r>
        <w:rPr>
          <w:spacing w:val="-12"/>
        </w:rPr>
        <w:t> </w:t>
      </w:r>
      <w:r>
        <w:rPr/>
        <w:t>track and accessories, which is usually spread out to cover the living</w:t>
      </w:r>
      <w:r>
        <w:rPr>
          <w:spacing w:val="-8"/>
        </w:rPr>
        <w:t> </w:t>
      </w:r>
      <w:r>
        <w:rPr/>
        <w:t>room</w:t>
      </w:r>
      <w:r>
        <w:rPr>
          <w:spacing w:val="-9"/>
        </w:rPr>
        <w:t> </w:t>
      </w:r>
      <w:r>
        <w:rPr/>
        <w:t>floor.</w:t>
      </w:r>
      <w:r>
        <w:rPr>
          <w:spacing w:val="-8"/>
        </w:rPr>
        <w:t> </w:t>
      </w:r>
      <w:r>
        <w:rPr/>
        <w:t>When</w:t>
      </w:r>
      <w:r>
        <w:rPr>
          <w:spacing w:val="-8"/>
        </w:rPr>
        <w:t> </w:t>
      </w:r>
      <w:r>
        <w:rPr/>
        <w:t>they</w:t>
      </w:r>
      <w:r>
        <w:rPr>
          <w:spacing w:val="-7"/>
        </w:rPr>
        <w:t> </w:t>
      </w:r>
      <w:r>
        <w:rPr/>
        <w:t>come</w:t>
      </w:r>
      <w:r>
        <w:rPr>
          <w:spacing w:val="-7"/>
        </w:rPr>
        <w:t> </w:t>
      </w:r>
      <w:r>
        <w:rPr/>
        <w:t>to</w:t>
      </w:r>
      <w:r>
        <w:rPr>
          <w:spacing w:val="-8"/>
        </w:rPr>
        <w:t> </w:t>
      </w:r>
      <w:r>
        <w:rPr/>
        <w:t>visit,</w:t>
      </w:r>
      <w:r>
        <w:rPr>
          <w:spacing w:val="-7"/>
        </w:rPr>
        <w:t> </w:t>
      </w:r>
      <w:r>
        <w:rPr/>
        <w:t>they</w:t>
      </w:r>
      <w:r>
        <w:rPr>
          <w:spacing w:val="-6"/>
        </w:rPr>
        <w:t> </w:t>
      </w:r>
      <w:r>
        <w:rPr/>
        <w:t>pull</w:t>
      </w:r>
      <w:r>
        <w:rPr>
          <w:spacing w:val="-11"/>
        </w:rPr>
        <w:t> </w:t>
      </w:r>
      <w:r>
        <w:rPr/>
        <w:t>out</w:t>
      </w:r>
      <w:r>
        <w:rPr>
          <w:spacing w:val="-7"/>
        </w:rPr>
        <w:t> </w:t>
      </w:r>
      <w:r>
        <w:rPr/>
        <w:t>our old set, which includes a variety of circus animals.</w:t>
      </w:r>
    </w:p>
    <w:p>
      <w:pPr>
        <w:pStyle w:val="BodyText"/>
        <w:spacing w:before="162"/>
        <w:ind w:left="167" w:right="39"/>
        <w:jc w:val="both"/>
      </w:pPr>
      <w:r>
        <w:rPr/>
        <w:t>Running trains around a flat track was a bit boring, so they snatched a feather comforter off the bed to model mountainous terrain. While the cars tend to fall off the steep</w:t>
      </w:r>
      <w:r>
        <w:rPr>
          <w:spacing w:val="-13"/>
        </w:rPr>
        <w:t> </w:t>
      </w:r>
      <w:r>
        <w:rPr/>
        <w:t>slope,</w:t>
      </w:r>
      <w:r>
        <w:rPr>
          <w:spacing w:val="-12"/>
        </w:rPr>
        <w:t> </w:t>
      </w:r>
      <w:r>
        <w:rPr/>
        <w:t>it’s</w:t>
      </w:r>
      <w:r>
        <w:rPr>
          <w:spacing w:val="-13"/>
        </w:rPr>
        <w:t> </w:t>
      </w:r>
      <w:r>
        <w:rPr/>
        <w:t>given</w:t>
      </w:r>
      <w:r>
        <w:rPr>
          <w:spacing w:val="-12"/>
        </w:rPr>
        <w:t> </w:t>
      </w:r>
      <w:r>
        <w:rPr/>
        <w:t>them</w:t>
      </w:r>
      <w:r>
        <w:rPr>
          <w:spacing w:val="-13"/>
        </w:rPr>
        <w:t> </w:t>
      </w:r>
      <w:r>
        <w:rPr/>
        <w:t>valuable</w:t>
      </w:r>
      <w:r>
        <w:rPr>
          <w:spacing w:val="-10"/>
        </w:rPr>
        <w:t> </w:t>
      </w:r>
      <w:r>
        <w:rPr/>
        <w:t>insight</w:t>
      </w:r>
      <w:r>
        <w:rPr>
          <w:spacing w:val="-13"/>
        </w:rPr>
        <w:t> </w:t>
      </w:r>
      <w:r>
        <w:rPr/>
        <w:t>into</w:t>
      </w:r>
      <w:r>
        <w:rPr>
          <w:spacing w:val="-11"/>
        </w:rPr>
        <w:t> </w:t>
      </w:r>
      <w:r>
        <w:rPr/>
        <w:t>the</w:t>
      </w:r>
      <w:r>
        <w:rPr>
          <w:spacing w:val="-13"/>
        </w:rPr>
        <w:t> </w:t>
      </w:r>
      <w:r>
        <w:rPr/>
        <w:t>hazards of unstable ground and the need for reliable connections between track sections.</w:t>
      </w:r>
    </w:p>
    <w:p>
      <w:pPr>
        <w:pStyle w:val="BodyText"/>
        <w:spacing w:before="160"/>
        <w:ind w:left="167" w:right="38"/>
        <w:jc w:val="both"/>
      </w:pPr>
      <w:r>
        <w:rPr/>
        <w:t>On the modeling side, Ellie has been assisting on the construction of an experimental layout, which will have a water feature.</w:t>
      </w:r>
    </w:p>
    <w:p>
      <w:pPr>
        <w:pStyle w:val="BodyText"/>
        <w:spacing w:line="259" w:lineRule="auto" w:before="159"/>
        <w:ind w:left="167" w:right="38"/>
        <w:jc w:val="both"/>
      </w:pPr>
      <w:r>
        <w:rPr/>
        <w:t>She’s</w:t>
      </w:r>
      <w:r>
        <w:rPr>
          <w:spacing w:val="-9"/>
        </w:rPr>
        <w:t> </w:t>
      </w:r>
      <w:r>
        <w:rPr/>
        <w:t>painted</w:t>
      </w:r>
      <w:r>
        <w:rPr>
          <w:spacing w:val="-10"/>
        </w:rPr>
        <w:t> </w:t>
      </w:r>
      <w:r>
        <w:rPr/>
        <w:t>several</w:t>
      </w:r>
      <w:r>
        <w:rPr>
          <w:spacing w:val="-10"/>
        </w:rPr>
        <w:t> </w:t>
      </w:r>
      <w:r>
        <w:rPr/>
        <w:t>riverbed</w:t>
      </w:r>
      <w:r>
        <w:rPr>
          <w:spacing w:val="-10"/>
        </w:rPr>
        <w:t> </w:t>
      </w:r>
      <w:r>
        <w:rPr/>
        <w:t>colors</w:t>
      </w:r>
      <w:r>
        <w:rPr>
          <w:spacing w:val="-12"/>
        </w:rPr>
        <w:t> </w:t>
      </w:r>
      <w:r>
        <w:rPr/>
        <w:t>to</w:t>
      </w:r>
      <w:r>
        <w:rPr>
          <w:spacing w:val="-10"/>
        </w:rPr>
        <w:t> </w:t>
      </w:r>
      <w:r>
        <w:rPr/>
        <w:t>see</w:t>
      </w:r>
      <w:r>
        <w:rPr>
          <w:spacing w:val="-11"/>
        </w:rPr>
        <w:t> </w:t>
      </w:r>
      <w:r>
        <w:rPr/>
        <w:t>which</w:t>
      </w:r>
      <w:r>
        <w:rPr>
          <w:spacing w:val="-13"/>
        </w:rPr>
        <w:t> </w:t>
      </w:r>
      <w:r>
        <w:rPr/>
        <w:t>one</w:t>
      </w:r>
      <w:r>
        <w:rPr>
          <w:spacing w:val="-8"/>
        </w:rPr>
        <w:t> </w:t>
      </w:r>
      <w:r>
        <w:rPr/>
        <w:t>looks best when covered with water.</w:t>
      </w:r>
    </w:p>
    <w:p>
      <w:pPr>
        <w:spacing w:line="259" w:lineRule="auto" w:before="56"/>
        <w:ind w:left="167" w:right="0" w:firstLine="0"/>
        <w:jc w:val="left"/>
        <w:rPr>
          <w:i/>
          <w:sz w:val="22"/>
        </w:rPr>
      </w:pPr>
      <w:r>
        <w:rPr/>
        <w:br w:type="column"/>
      </w:r>
      <w:r>
        <w:rPr>
          <w:i/>
          <w:w w:val="90"/>
          <w:sz w:val="22"/>
        </w:rPr>
        <w:t>Left:</w:t>
      </w:r>
      <w:r>
        <w:rPr>
          <w:i/>
          <w:spacing w:val="-4"/>
          <w:w w:val="90"/>
          <w:sz w:val="22"/>
        </w:rPr>
        <w:t> </w:t>
      </w:r>
      <w:r>
        <w:rPr>
          <w:i/>
          <w:w w:val="90"/>
          <w:sz w:val="22"/>
        </w:rPr>
        <w:t>Ada</w:t>
      </w:r>
      <w:r>
        <w:rPr>
          <w:i/>
          <w:spacing w:val="-5"/>
          <w:w w:val="90"/>
          <w:sz w:val="22"/>
        </w:rPr>
        <w:t> </w:t>
      </w:r>
      <w:r>
        <w:rPr>
          <w:i/>
          <w:w w:val="90"/>
          <w:sz w:val="22"/>
        </w:rPr>
        <w:t>explains</w:t>
      </w:r>
      <w:r>
        <w:rPr>
          <w:i/>
          <w:spacing w:val="-4"/>
          <w:w w:val="90"/>
          <w:sz w:val="22"/>
        </w:rPr>
        <w:t> </w:t>
      </w:r>
      <w:r>
        <w:rPr>
          <w:i/>
          <w:w w:val="90"/>
          <w:sz w:val="22"/>
        </w:rPr>
        <w:t>how</w:t>
      </w:r>
      <w:r>
        <w:rPr>
          <w:i/>
          <w:spacing w:val="-5"/>
          <w:w w:val="90"/>
          <w:sz w:val="22"/>
        </w:rPr>
        <w:t> </w:t>
      </w:r>
      <w:r>
        <w:rPr>
          <w:i/>
          <w:w w:val="90"/>
          <w:sz w:val="22"/>
        </w:rPr>
        <w:t>to</w:t>
      </w:r>
      <w:r>
        <w:rPr>
          <w:i/>
          <w:spacing w:val="-5"/>
          <w:w w:val="90"/>
          <w:sz w:val="22"/>
        </w:rPr>
        <w:t> </w:t>
      </w:r>
      <w:r>
        <w:rPr>
          <w:i/>
          <w:w w:val="90"/>
          <w:sz w:val="22"/>
        </w:rPr>
        <w:t>save</w:t>
      </w:r>
      <w:r>
        <w:rPr>
          <w:i/>
          <w:spacing w:val="-2"/>
          <w:w w:val="90"/>
          <w:sz w:val="22"/>
        </w:rPr>
        <w:t> </w:t>
      </w:r>
      <w:r>
        <w:rPr>
          <w:i/>
          <w:w w:val="90"/>
          <w:sz w:val="22"/>
        </w:rPr>
        <w:t>animals</w:t>
      </w:r>
      <w:r>
        <w:rPr>
          <w:i/>
          <w:spacing w:val="-5"/>
          <w:w w:val="90"/>
          <w:sz w:val="22"/>
        </w:rPr>
        <w:t> </w:t>
      </w:r>
      <w:r>
        <w:rPr>
          <w:i/>
          <w:w w:val="90"/>
          <w:sz w:val="22"/>
        </w:rPr>
        <w:t>that</w:t>
      </w:r>
      <w:r>
        <w:rPr>
          <w:i/>
          <w:spacing w:val="-4"/>
          <w:w w:val="90"/>
          <w:sz w:val="22"/>
        </w:rPr>
        <w:t> </w:t>
      </w:r>
      <w:r>
        <w:rPr>
          <w:i/>
          <w:w w:val="90"/>
          <w:sz w:val="22"/>
        </w:rPr>
        <w:t>tangle</w:t>
      </w:r>
      <w:r>
        <w:rPr>
          <w:i/>
          <w:spacing w:val="-5"/>
          <w:w w:val="90"/>
          <w:sz w:val="22"/>
        </w:rPr>
        <w:t> </w:t>
      </w:r>
      <w:r>
        <w:rPr>
          <w:i/>
          <w:w w:val="90"/>
          <w:sz w:val="22"/>
        </w:rPr>
        <w:t>with</w:t>
      </w:r>
      <w:r>
        <w:rPr>
          <w:i/>
          <w:spacing w:val="-5"/>
          <w:w w:val="90"/>
          <w:sz w:val="22"/>
        </w:rPr>
        <w:t> </w:t>
      </w:r>
      <w:r>
        <w:rPr>
          <w:i/>
          <w:w w:val="90"/>
          <w:sz w:val="22"/>
        </w:rPr>
        <w:t>a</w:t>
      </w:r>
      <w:r>
        <w:rPr>
          <w:i/>
          <w:spacing w:val="-5"/>
          <w:w w:val="90"/>
          <w:sz w:val="22"/>
        </w:rPr>
        <w:t> </w:t>
      </w:r>
      <w:r>
        <w:rPr>
          <w:i/>
          <w:w w:val="90"/>
          <w:sz w:val="22"/>
        </w:rPr>
        <w:t>high-speed</w:t>
      </w:r>
      <w:r>
        <w:rPr>
          <w:i/>
          <w:w w:val="90"/>
          <w:sz w:val="22"/>
        </w:rPr>
        <w:t> </w:t>
      </w:r>
      <w:r>
        <w:rPr>
          <w:i/>
          <w:spacing w:val="-6"/>
          <w:sz w:val="22"/>
        </w:rPr>
        <w:t>freight.</w:t>
      </w:r>
      <w:r>
        <w:rPr>
          <w:i/>
          <w:spacing w:val="-7"/>
          <w:sz w:val="22"/>
        </w:rPr>
        <w:t> </w:t>
      </w:r>
      <w:r>
        <w:rPr>
          <w:i/>
          <w:spacing w:val="-6"/>
          <w:sz w:val="22"/>
        </w:rPr>
        <w:t>The heavily</w:t>
      </w:r>
      <w:r>
        <w:rPr>
          <w:i/>
          <w:spacing w:val="-7"/>
          <w:sz w:val="22"/>
        </w:rPr>
        <w:t> </w:t>
      </w:r>
      <w:r>
        <w:rPr>
          <w:i/>
          <w:spacing w:val="-6"/>
          <w:sz w:val="22"/>
        </w:rPr>
        <w:t>bandaged horse</w:t>
      </w:r>
      <w:r>
        <w:rPr>
          <w:i/>
          <w:spacing w:val="-7"/>
          <w:sz w:val="22"/>
        </w:rPr>
        <w:t> </w:t>
      </w:r>
      <w:r>
        <w:rPr>
          <w:i/>
          <w:spacing w:val="-6"/>
          <w:sz w:val="22"/>
        </w:rPr>
        <w:t>knows the</w:t>
      </w:r>
      <w:r>
        <w:rPr>
          <w:i/>
          <w:spacing w:val="-7"/>
          <w:sz w:val="22"/>
        </w:rPr>
        <w:t> </w:t>
      </w:r>
      <w:r>
        <w:rPr>
          <w:i/>
          <w:spacing w:val="-6"/>
          <w:sz w:val="22"/>
        </w:rPr>
        <w:t>drill.</w:t>
      </w:r>
    </w:p>
    <w:p>
      <w:pPr>
        <w:pStyle w:val="BodyText"/>
        <w:spacing w:line="20" w:lineRule="exact"/>
        <w:ind w:left="183"/>
        <w:rPr>
          <w:sz w:val="2"/>
        </w:rPr>
      </w:pPr>
      <w:r>
        <w:rPr>
          <w:sz w:val="2"/>
        </w:rPr>
        <mc:AlternateContent>
          <mc:Choice Requires="wps">
            <w:drawing>
              <wp:inline distT="0" distB="0" distL="0" distR="0">
                <wp:extent cx="3615054" cy="6350"/>
                <wp:effectExtent l="9525" t="0" r="0" b="3175"/>
                <wp:docPr id="22" name="Group 22"/>
                <wp:cNvGraphicFramePr>
                  <a:graphicFrameLocks/>
                </wp:cNvGraphicFramePr>
                <a:graphic>
                  <a:graphicData uri="http://schemas.microsoft.com/office/word/2010/wordprocessingGroup">
                    <wpg:wgp>
                      <wpg:cNvPr id="22" name="Group 22"/>
                      <wpg:cNvGrpSpPr/>
                      <wpg:grpSpPr>
                        <a:xfrm>
                          <a:off x="0" y="0"/>
                          <a:ext cx="3615054" cy="6350"/>
                          <a:chExt cx="3615054" cy="6350"/>
                        </a:xfrm>
                      </wpg:grpSpPr>
                      <wps:wsp>
                        <wps:cNvPr id="23" name="Graphic 23"/>
                        <wps:cNvSpPr/>
                        <wps:spPr>
                          <a:xfrm>
                            <a:off x="0" y="3175"/>
                            <a:ext cx="3615054" cy="1270"/>
                          </a:xfrm>
                          <a:custGeom>
                            <a:avLst/>
                            <a:gdLst/>
                            <a:ahLst/>
                            <a:cxnLst/>
                            <a:rect l="l" t="t" r="r" b="b"/>
                            <a:pathLst>
                              <a:path w="3615054" h="0">
                                <a:moveTo>
                                  <a:pt x="0" y="0"/>
                                </a:moveTo>
                                <a:lnTo>
                                  <a:pt x="3615054"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4.650pt;height:.5pt;mso-position-horizontal-relative:char;mso-position-vertical-relative:line" id="docshapegroup22" coordorigin="0,0" coordsize="5693,10">
                <v:line style="position:absolute" from="0,5" to="5693,5" stroked="true" strokeweight=".5pt" strokecolor="#000000">
                  <v:stroke dashstyle="solid"/>
                </v:line>
              </v:group>
            </w:pict>
          </mc:Fallback>
        </mc:AlternateContent>
      </w:r>
      <w:r>
        <w:rPr>
          <w:sz w:val="2"/>
        </w:rPr>
      </w:r>
    </w:p>
    <w:p>
      <w:pPr>
        <w:pStyle w:val="BodyText"/>
        <w:spacing w:before="79"/>
        <w:ind w:left="476"/>
      </w:pPr>
      <w:r>
        <w:rPr/>
        <w:t>Key</w:t>
      </w:r>
      <w:r>
        <w:rPr>
          <w:spacing w:val="-7"/>
        </w:rPr>
        <w:t> </w:t>
      </w:r>
      <w:r>
        <w:rPr/>
        <w:t>findings</w:t>
      </w:r>
      <w:r>
        <w:rPr>
          <w:spacing w:val="-3"/>
        </w:rPr>
        <w:t> </w:t>
      </w:r>
      <w:r>
        <w:rPr/>
        <w:t>so</w:t>
      </w:r>
      <w:r>
        <w:rPr>
          <w:spacing w:val="-2"/>
        </w:rPr>
        <w:t> </w:t>
      </w:r>
      <w:r>
        <w:rPr>
          <w:spacing w:val="-4"/>
        </w:rPr>
        <w:t>far:</w:t>
      </w:r>
    </w:p>
    <w:p>
      <w:pPr>
        <w:pStyle w:val="ListParagraph"/>
        <w:numPr>
          <w:ilvl w:val="0"/>
          <w:numId w:val="1"/>
        </w:numPr>
        <w:tabs>
          <w:tab w:pos="836" w:val="left" w:leader="none"/>
        </w:tabs>
        <w:spacing w:line="264" w:lineRule="auto" w:before="183" w:after="0"/>
        <w:ind w:left="836" w:right="285" w:hanging="269"/>
        <w:jc w:val="left"/>
        <w:rPr>
          <w:rFonts w:ascii="Symbol" w:hAnsi="Symbol"/>
          <w:sz w:val="20"/>
        </w:rPr>
      </w:pPr>
      <w:r>
        <w:rPr>
          <w:sz w:val="22"/>
        </w:rPr>
        <w:t>The girls enjoy their own version of railroad “operations.”</w:t>
      </w:r>
      <w:r>
        <w:rPr>
          <w:spacing w:val="-5"/>
          <w:sz w:val="22"/>
        </w:rPr>
        <w:t> </w:t>
      </w:r>
      <w:r>
        <w:rPr>
          <w:sz w:val="22"/>
        </w:rPr>
        <w:t>When</w:t>
      </w:r>
      <w:r>
        <w:rPr>
          <w:spacing w:val="-2"/>
          <w:sz w:val="22"/>
        </w:rPr>
        <w:t> </w:t>
      </w:r>
      <w:r>
        <w:rPr>
          <w:sz w:val="22"/>
        </w:rPr>
        <w:t>a</w:t>
      </w:r>
      <w:r>
        <w:rPr>
          <w:spacing w:val="-5"/>
          <w:sz w:val="22"/>
        </w:rPr>
        <w:t> </w:t>
      </w:r>
      <w:r>
        <w:rPr>
          <w:sz w:val="22"/>
        </w:rPr>
        <w:t>toy</w:t>
      </w:r>
      <w:r>
        <w:rPr>
          <w:spacing w:val="-3"/>
          <w:sz w:val="22"/>
        </w:rPr>
        <w:t> </w:t>
      </w:r>
      <w:r>
        <w:rPr>
          <w:sz w:val="22"/>
        </w:rPr>
        <w:t>animal</w:t>
      </w:r>
      <w:r>
        <w:rPr>
          <w:spacing w:val="-3"/>
          <w:sz w:val="22"/>
        </w:rPr>
        <w:t> </w:t>
      </w:r>
      <w:r>
        <w:rPr>
          <w:sz w:val="22"/>
        </w:rPr>
        <w:t>is</w:t>
      </w:r>
      <w:r>
        <w:rPr>
          <w:spacing w:val="-3"/>
          <w:sz w:val="22"/>
        </w:rPr>
        <w:t> </w:t>
      </w:r>
      <w:r>
        <w:rPr>
          <w:sz w:val="22"/>
        </w:rPr>
        <w:t>hit</w:t>
      </w:r>
      <w:r>
        <w:rPr>
          <w:spacing w:val="-5"/>
          <w:sz w:val="22"/>
        </w:rPr>
        <w:t> </w:t>
      </w:r>
      <w:r>
        <w:rPr>
          <w:sz w:val="22"/>
        </w:rPr>
        <w:t>by</w:t>
      </w:r>
      <w:r>
        <w:rPr>
          <w:spacing w:val="-2"/>
          <w:sz w:val="22"/>
        </w:rPr>
        <w:t> </w:t>
      </w:r>
      <w:r>
        <w:rPr>
          <w:sz w:val="22"/>
        </w:rPr>
        <w:t>a</w:t>
      </w:r>
      <w:r>
        <w:rPr>
          <w:spacing w:val="-6"/>
          <w:sz w:val="22"/>
        </w:rPr>
        <w:t> </w:t>
      </w:r>
      <w:r>
        <w:rPr>
          <w:sz w:val="22"/>
        </w:rPr>
        <w:t>toy</w:t>
      </w:r>
      <w:r>
        <w:rPr>
          <w:spacing w:val="-5"/>
          <w:sz w:val="22"/>
        </w:rPr>
        <w:t> </w:t>
      </w:r>
      <w:r>
        <w:rPr>
          <w:sz w:val="22"/>
        </w:rPr>
        <w:t>train</w:t>
      </w:r>
      <w:r>
        <w:rPr>
          <w:spacing w:val="-3"/>
          <w:sz w:val="22"/>
        </w:rPr>
        <w:t> </w:t>
      </w:r>
      <w:r>
        <w:rPr>
          <w:sz w:val="22"/>
        </w:rPr>
        <w:t>the suffering</w:t>
      </w:r>
      <w:r>
        <w:rPr>
          <w:spacing w:val="-3"/>
          <w:sz w:val="22"/>
        </w:rPr>
        <w:t> </w:t>
      </w:r>
      <w:r>
        <w:rPr>
          <w:sz w:val="22"/>
        </w:rPr>
        <w:t>creature</w:t>
      </w:r>
      <w:r>
        <w:rPr>
          <w:spacing w:val="-2"/>
          <w:sz w:val="22"/>
        </w:rPr>
        <w:t> </w:t>
      </w:r>
      <w:r>
        <w:rPr>
          <w:sz w:val="22"/>
        </w:rPr>
        <w:t>is</w:t>
      </w:r>
      <w:r>
        <w:rPr>
          <w:spacing w:val="-3"/>
          <w:sz w:val="22"/>
        </w:rPr>
        <w:t> </w:t>
      </w:r>
      <w:r>
        <w:rPr>
          <w:sz w:val="22"/>
        </w:rPr>
        <w:t>transported</w:t>
      </w:r>
      <w:r>
        <w:rPr>
          <w:spacing w:val="-3"/>
          <w:sz w:val="22"/>
        </w:rPr>
        <w:t> </w:t>
      </w:r>
      <w:r>
        <w:rPr>
          <w:sz w:val="22"/>
        </w:rPr>
        <w:t>for</w:t>
      </w:r>
      <w:r>
        <w:rPr>
          <w:spacing w:val="-4"/>
          <w:sz w:val="22"/>
        </w:rPr>
        <w:t> </w:t>
      </w:r>
      <w:r>
        <w:rPr>
          <w:sz w:val="22"/>
        </w:rPr>
        <w:t>surgery,</w:t>
      </w:r>
      <w:r>
        <w:rPr>
          <w:spacing w:val="-5"/>
          <w:sz w:val="22"/>
        </w:rPr>
        <w:t> </w:t>
      </w:r>
      <w:r>
        <w:rPr>
          <w:sz w:val="22"/>
        </w:rPr>
        <w:t>bandaged, and sent back to the field. Voila: operations. I'm assigned ER support, standing by with sticky surgical tape to bind wounds on any creature that tangles with an unstoppable locomotive. We haven’t discussed realism, so the subject of fake blood and getting ketchup stains out of carpet hasn’t yet come up.</w:t>
      </w:r>
    </w:p>
    <w:p>
      <w:pPr>
        <w:pStyle w:val="ListParagraph"/>
        <w:numPr>
          <w:ilvl w:val="0"/>
          <w:numId w:val="1"/>
        </w:numPr>
        <w:tabs>
          <w:tab w:pos="836" w:val="left" w:leader="none"/>
        </w:tabs>
        <w:spacing w:line="264" w:lineRule="auto" w:before="1" w:after="0"/>
        <w:ind w:left="836" w:right="259" w:hanging="269"/>
        <w:jc w:val="left"/>
        <w:rPr>
          <w:rFonts w:ascii="Symbol" w:hAnsi="Symbol"/>
          <w:sz w:val="20"/>
        </w:rPr>
      </w:pPr>
      <w:r>
        <w:rPr>
          <w:sz w:val="22"/>
        </w:rPr>
        <w:t>Adult</w:t>
      </w:r>
      <w:r>
        <w:rPr>
          <w:spacing w:val="-5"/>
          <w:sz w:val="22"/>
        </w:rPr>
        <w:t> </w:t>
      </w:r>
      <w:r>
        <w:rPr>
          <w:sz w:val="22"/>
        </w:rPr>
        <w:t>consensus:</w:t>
      </w:r>
      <w:r>
        <w:rPr>
          <w:spacing w:val="-6"/>
          <w:sz w:val="22"/>
        </w:rPr>
        <w:t> </w:t>
      </w:r>
      <w:r>
        <w:rPr>
          <w:sz w:val="22"/>
        </w:rPr>
        <w:t>when</w:t>
      </w:r>
      <w:r>
        <w:rPr>
          <w:spacing w:val="-5"/>
          <w:sz w:val="22"/>
        </w:rPr>
        <w:t> </w:t>
      </w:r>
      <w:r>
        <w:rPr>
          <w:sz w:val="22"/>
        </w:rPr>
        <w:t>walking</w:t>
      </w:r>
      <w:r>
        <w:rPr>
          <w:spacing w:val="-5"/>
          <w:sz w:val="22"/>
        </w:rPr>
        <w:t> </w:t>
      </w:r>
      <w:r>
        <w:rPr>
          <w:sz w:val="22"/>
        </w:rPr>
        <w:t>barefoot,</w:t>
      </w:r>
      <w:r>
        <w:rPr>
          <w:spacing w:val="-7"/>
          <w:sz w:val="22"/>
        </w:rPr>
        <w:t> </w:t>
      </w:r>
      <w:r>
        <w:rPr>
          <w:sz w:val="22"/>
        </w:rPr>
        <w:t>Brio</w:t>
      </w:r>
      <w:r>
        <w:rPr>
          <w:spacing w:val="-6"/>
          <w:sz w:val="22"/>
        </w:rPr>
        <w:t> </w:t>
      </w:r>
      <w:r>
        <w:rPr>
          <w:sz w:val="22"/>
        </w:rPr>
        <w:t>tracks</w:t>
      </w:r>
      <w:r>
        <w:rPr>
          <w:spacing w:val="-5"/>
          <w:sz w:val="22"/>
        </w:rPr>
        <w:t> </w:t>
      </w:r>
      <w:r>
        <w:rPr>
          <w:sz w:val="22"/>
        </w:rPr>
        <w:t>are less painful than Lego bricks.</w:t>
      </w:r>
    </w:p>
    <w:p>
      <w:pPr>
        <w:pStyle w:val="ListParagraph"/>
        <w:numPr>
          <w:ilvl w:val="0"/>
          <w:numId w:val="1"/>
        </w:numPr>
        <w:tabs>
          <w:tab w:pos="836" w:val="left" w:leader="none"/>
        </w:tabs>
        <w:spacing w:line="264" w:lineRule="auto" w:before="0" w:after="0"/>
        <w:ind w:left="836" w:right="345" w:hanging="269"/>
        <w:jc w:val="left"/>
        <w:rPr>
          <w:rFonts w:ascii="Symbol" w:hAnsi="Symbol"/>
          <w:sz w:val="20"/>
        </w:rPr>
      </w:pPr>
      <w:r>
        <w:rPr>
          <w:sz w:val="22"/>
        </w:rPr>
        <w:t>Ellie</w:t>
      </w:r>
      <w:r>
        <w:rPr>
          <w:spacing w:val="-4"/>
          <w:sz w:val="22"/>
        </w:rPr>
        <w:t> </w:t>
      </w:r>
      <w:r>
        <w:rPr>
          <w:sz w:val="22"/>
        </w:rPr>
        <w:t>was</w:t>
      </w:r>
      <w:r>
        <w:rPr>
          <w:spacing w:val="-6"/>
          <w:sz w:val="22"/>
        </w:rPr>
        <w:t> </w:t>
      </w:r>
      <w:r>
        <w:rPr>
          <w:sz w:val="22"/>
        </w:rPr>
        <w:t>a</w:t>
      </w:r>
      <w:r>
        <w:rPr>
          <w:spacing w:val="-4"/>
          <w:sz w:val="22"/>
        </w:rPr>
        <w:t> </w:t>
      </w:r>
      <w:r>
        <w:rPr>
          <w:sz w:val="22"/>
        </w:rPr>
        <w:t>bit</w:t>
      </w:r>
      <w:r>
        <w:rPr>
          <w:spacing w:val="-5"/>
          <w:sz w:val="22"/>
        </w:rPr>
        <w:t> </w:t>
      </w:r>
      <w:r>
        <w:rPr>
          <w:sz w:val="22"/>
        </w:rPr>
        <w:t>miffed</w:t>
      </w:r>
      <w:r>
        <w:rPr>
          <w:spacing w:val="-4"/>
          <w:sz w:val="22"/>
        </w:rPr>
        <w:t> </w:t>
      </w:r>
      <w:r>
        <w:rPr>
          <w:sz w:val="22"/>
        </w:rPr>
        <w:t>to</w:t>
      </w:r>
      <w:r>
        <w:rPr>
          <w:spacing w:val="-3"/>
          <w:sz w:val="22"/>
        </w:rPr>
        <w:t> </w:t>
      </w:r>
      <w:r>
        <w:rPr>
          <w:sz w:val="22"/>
        </w:rPr>
        <w:t>discover</w:t>
      </w:r>
      <w:r>
        <w:rPr>
          <w:spacing w:val="-3"/>
          <w:sz w:val="22"/>
        </w:rPr>
        <w:t> </w:t>
      </w:r>
      <w:r>
        <w:rPr>
          <w:sz w:val="22"/>
        </w:rPr>
        <w:t>that</w:t>
      </w:r>
      <w:r>
        <w:rPr>
          <w:spacing w:val="-5"/>
          <w:sz w:val="22"/>
        </w:rPr>
        <w:t> </w:t>
      </w:r>
      <w:r>
        <w:rPr>
          <w:sz w:val="22"/>
        </w:rPr>
        <w:t>model</w:t>
      </w:r>
      <w:r>
        <w:rPr>
          <w:spacing w:val="-4"/>
          <w:sz w:val="22"/>
        </w:rPr>
        <w:t> </w:t>
      </w:r>
      <w:r>
        <w:rPr>
          <w:sz w:val="22"/>
        </w:rPr>
        <w:t>railroading does not work like a demolition derby. At this age the girls’ only interest in operating scale electric trains is cranking the throttle to 11. Belatedly, locos have been programmed</w:t>
      </w:r>
      <w:r>
        <w:rPr>
          <w:spacing w:val="-2"/>
          <w:sz w:val="22"/>
        </w:rPr>
        <w:t> </w:t>
      </w:r>
      <w:r>
        <w:rPr>
          <w:sz w:val="22"/>
        </w:rPr>
        <w:t>for a</w:t>
      </w:r>
      <w:r>
        <w:rPr>
          <w:spacing w:val="-1"/>
          <w:sz w:val="22"/>
        </w:rPr>
        <w:t> </w:t>
      </w:r>
      <w:r>
        <w:rPr>
          <w:sz w:val="22"/>
        </w:rPr>
        <w:t>maximum throttle setting to be half engine speed.</w:t>
      </w:r>
    </w:p>
    <w:p>
      <w:pPr>
        <w:pStyle w:val="BodyText"/>
        <w:spacing w:line="259" w:lineRule="auto" w:before="119"/>
        <w:ind w:left="476" w:right="281"/>
      </w:pPr>
      <w:r>
        <w:rPr/>
        <w:t>Going forward, imaginative play with wooden trains, animals, and hospital operations will continue. I’ve got a battery-powered</w:t>
      </w:r>
      <w:r>
        <w:rPr>
          <w:spacing w:val="-5"/>
        </w:rPr>
        <w:t> </w:t>
      </w:r>
      <w:r>
        <w:rPr/>
        <w:t>loco</w:t>
      </w:r>
      <w:r>
        <w:rPr>
          <w:spacing w:val="-2"/>
        </w:rPr>
        <w:t> </w:t>
      </w:r>
      <w:r>
        <w:rPr/>
        <w:t>that’ll</w:t>
      </w:r>
      <w:r>
        <w:rPr>
          <w:spacing w:val="-6"/>
        </w:rPr>
        <w:t> </w:t>
      </w:r>
      <w:r>
        <w:rPr/>
        <w:t>haul</w:t>
      </w:r>
      <w:r>
        <w:rPr>
          <w:spacing w:val="-5"/>
        </w:rPr>
        <w:t> </w:t>
      </w:r>
      <w:r>
        <w:rPr/>
        <w:t>the</w:t>
      </w:r>
      <w:r>
        <w:rPr>
          <w:spacing w:val="-5"/>
        </w:rPr>
        <w:t> </w:t>
      </w:r>
      <w:r>
        <w:rPr/>
        <w:t>circus</w:t>
      </w:r>
      <w:r>
        <w:rPr>
          <w:spacing w:val="-8"/>
        </w:rPr>
        <w:t> </w:t>
      </w:r>
      <w:r>
        <w:rPr/>
        <w:t>from</w:t>
      </w:r>
      <w:r>
        <w:rPr>
          <w:spacing w:val="-5"/>
        </w:rPr>
        <w:t> </w:t>
      </w:r>
      <w:r>
        <w:rPr/>
        <w:t>winter</w:t>
      </w:r>
      <w:r>
        <w:rPr>
          <w:spacing w:val="-5"/>
        </w:rPr>
        <w:t> </w:t>
      </w:r>
      <w:r>
        <w:rPr/>
        <w:t>zoo to summer performances. Ellie’s much more interested in landscapes and structures, so that’s where we’ll head next. If there’s anything newsworthy to report -- or if there’s nothing else to publish -– you’ll read it here next.</w:t>
      </w:r>
    </w:p>
    <w:p>
      <w:pPr>
        <w:spacing w:after="0" w:line="259" w:lineRule="auto"/>
        <w:sectPr>
          <w:type w:val="continuous"/>
          <w:pgSz w:w="12240" w:h="15840"/>
          <w:pgMar w:top="360" w:bottom="0" w:left="260" w:right="260"/>
          <w:cols w:num="2" w:equalWidth="0">
            <w:col w:w="5523" w:space="78"/>
            <w:col w:w="6119"/>
          </w:cols>
        </w:sectPr>
      </w:pPr>
    </w:p>
    <w:p>
      <w:pPr>
        <w:pStyle w:val="BodyText"/>
        <w:spacing w:before="152"/>
        <w:rPr>
          <w:sz w:val="20"/>
        </w:rPr>
      </w:pPr>
      <w:r>
        <w:rPr/>
        <mc:AlternateContent>
          <mc:Choice Requires="wps">
            <w:drawing>
              <wp:anchor distT="0" distB="0" distL="0" distR="0" allowOverlap="1" layoutInCell="1" locked="0" behindDoc="1" simplePos="0" relativeHeight="487375872">
                <wp:simplePos x="0" y="0"/>
                <wp:positionH relativeFrom="page">
                  <wp:posOffset>3852036</wp:posOffset>
                </wp:positionH>
                <wp:positionV relativeFrom="page">
                  <wp:posOffset>9654540</wp:posOffset>
                </wp:positionV>
                <wp:extent cx="71120" cy="1403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71120" cy="140335"/>
                        </a:xfrm>
                        <a:prstGeom prst="rect">
                          <a:avLst/>
                        </a:prstGeom>
                      </wps:spPr>
                      <wps:txbx>
                        <w:txbxContent>
                          <w:p>
                            <w:pPr>
                              <w:pStyle w:val="BodyText"/>
                              <w:spacing w:line="221" w:lineRule="exact"/>
                            </w:pPr>
                            <w:r>
                              <w:rPr>
                                <w:spacing w:val="-1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309998pt;margin-top:760.200012pt;width:5.6pt;height:11.05pt;mso-position-horizontal-relative:page;mso-position-vertical-relative:page;z-index:-15940608" type="#_x0000_t202" id="docshape23" filled="false" stroked="false">
                <v:textbox inset="0,0,0,0">
                  <w:txbxContent>
                    <w:p>
                      <w:pPr>
                        <w:pStyle w:val="BodyText"/>
                        <w:spacing w:line="221" w:lineRule="exact"/>
                      </w:pPr>
                      <w:r>
                        <w:rPr>
                          <w:spacing w:val="-10"/>
                        </w:rPr>
                        <w:t>2</w:t>
                      </w:r>
                    </w:p>
                  </w:txbxContent>
                </v:textbox>
                <w10:wrap type="none"/>
              </v:shape>
            </w:pict>
          </mc:Fallback>
        </mc:AlternateContent>
      </w:r>
    </w:p>
    <w:p>
      <w:pPr>
        <w:pStyle w:val="BodyText"/>
        <w:ind w:left="68"/>
        <w:rPr>
          <w:sz w:val="20"/>
        </w:rPr>
      </w:pPr>
      <w:r>
        <w:rPr>
          <w:sz w:val="20"/>
        </w:rPr>
        <mc:AlternateContent>
          <mc:Choice Requires="wps">
            <w:drawing>
              <wp:inline distT="0" distB="0" distL="0" distR="0">
                <wp:extent cx="7353300" cy="3185160"/>
                <wp:effectExtent l="0" t="0" r="0" b="5714"/>
                <wp:docPr id="25" name="Group 25"/>
                <wp:cNvGraphicFramePr>
                  <a:graphicFrameLocks/>
                </wp:cNvGraphicFramePr>
                <a:graphic>
                  <a:graphicData uri="http://schemas.microsoft.com/office/word/2010/wordprocessingGroup">
                    <wpg:wgp>
                      <wpg:cNvPr id="25" name="Group 25"/>
                      <wpg:cNvGrpSpPr/>
                      <wpg:grpSpPr>
                        <a:xfrm>
                          <a:off x="0" y="0"/>
                          <a:ext cx="7353300" cy="3185160"/>
                          <a:chExt cx="7353300" cy="3185160"/>
                        </a:xfrm>
                      </wpg:grpSpPr>
                      <wps:wsp>
                        <wps:cNvPr id="26" name="Graphic 26"/>
                        <wps:cNvSpPr/>
                        <wps:spPr>
                          <a:xfrm>
                            <a:off x="38226" y="2841879"/>
                            <a:ext cx="7275830" cy="342900"/>
                          </a:xfrm>
                          <a:custGeom>
                            <a:avLst/>
                            <a:gdLst/>
                            <a:ahLst/>
                            <a:cxnLst/>
                            <a:rect l="l" t="t" r="r" b="b"/>
                            <a:pathLst>
                              <a:path w="7275830" h="342900">
                                <a:moveTo>
                                  <a:pt x="7275830" y="0"/>
                                </a:moveTo>
                                <a:lnTo>
                                  <a:pt x="0" y="0"/>
                                </a:lnTo>
                                <a:lnTo>
                                  <a:pt x="0" y="342900"/>
                                </a:lnTo>
                                <a:lnTo>
                                  <a:pt x="7275830" y="342900"/>
                                </a:lnTo>
                                <a:lnTo>
                                  <a:pt x="7275830" y="0"/>
                                </a:lnTo>
                                <a:close/>
                              </a:path>
                            </a:pathLst>
                          </a:custGeom>
                          <a:solidFill>
                            <a:srgbClr val="9FB546">
                              <a:alpha val="50195"/>
                            </a:srgbClr>
                          </a:solidFill>
                        </wps:spPr>
                        <wps:bodyPr wrap="square" lIns="0" tIns="0" rIns="0" bIns="0" rtlCol="0">
                          <a:prstTxWarp prst="textNoShape">
                            <a:avLst/>
                          </a:prstTxWarp>
                          <a:noAutofit/>
                        </wps:bodyPr>
                      </wps:wsp>
                      <pic:pic>
                        <pic:nvPicPr>
                          <pic:cNvPr id="27" name="Image 27"/>
                          <pic:cNvPicPr/>
                        </pic:nvPicPr>
                        <pic:blipFill>
                          <a:blip r:embed="rId13" cstate="print"/>
                          <a:stretch>
                            <a:fillRect/>
                          </a:stretch>
                        </pic:blipFill>
                        <pic:spPr>
                          <a:xfrm>
                            <a:off x="0" y="7620"/>
                            <a:ext cx="3718560" cy="2901696"/>
                          </a:xfrm>
                          <a:prstGeom prst="rect">
                            <a:avLst/>
                          </a:prstGeom>
                        </pic:spPr>
                      </pic:pic>
                      <pic:pic>
                        <pic:nvPicPr>
                          <pic:cNvPr id="28" name="Image 28"/>
                          <pic:cNvPicPr/>
                        </pic:nvPicPr>
                        <pic:blipFill>
                          <a:blip r:embed="rId14" cstate="print"/>
                          <a:stretch>
                            <a:fillRect/>
                          </a:stretch>
                        </pic:blipFill>
                        <pic:spPr>
                          <a:xfrm>
                            <a:off x="35686" y="42798"/>
                            <a:ext cx="3597275" cy="2781300"/>
                          </a:xfrm>
                          <a:prstGeom prst="rect">
                            <a:avLst/>
                          </a:prstGeom>
                        </pic:spPr>
                      </pic:pic>
                      <wps:wsp>
                        <wps:cNvPr id="29" name="Graphic 29"/>
                        <wps:cNvSpPr/>
                        <wps:spPr>
                          <a:xfrm>
                            <a:off x="30924" y="38036"/>
                            <a:ext cx="3606800" cy="2790825"/>
                          </a:xfrm>
                          <a:custGeom>
                            <a:avLst/>
                            <a:gdLst/>
                            <a:ahLst/>
                            <a:cxnLst/>
                            <a:rect l="l" t="t" r="r" b="b"/>
                            <a:pathLst>
                              <a:path w="3606800" h="2790825">
                                <a:moveTo>
                                  <a:pt x="0" y="2790825"/>
                                </a:moveTo>
                                <a:lnTo>
                                  <a:pt x="3606800" y="2790825"/>
                                </a:lnTo>
                                <a:lnTo>
                                  <a:pt x="3606800" y="0"/>
                                </a:lnTo>
                                <a:lnTo>
                                  <a:pt x="0" y="0"/>
                                </a:lnTo>
                                <a:lnTo>
                                  <a:pt x="0" y="2790825"/>
                                </a:lnTo>
                                <a:close/>
                              </a:path>
                            </a:pathLst>
                          </a:custGeom>
                          <a:ln w="9525">
                            <a:solidFill>
                              <a:srgbClr val="000000"/>
                            </a:solidFill>
                            <a:prstDash val="solid"/>
                          </a:ln>
                        </wps:spPr>
                        <wps:bodyPr wrap="square" lIns="0" tIns="0" rIns="0" bIns="0" rtlCol="0">
                          <a:prstTxWarp prst="textNoShape">
                            <a:avLst/>
                          </a:prstTxWarp>
                          <a:noAutofit/>
                        </wps:bodyPr>
                      </wps:wsp>
                      <pic:pic>
                        <pic:nvPicPr>
                          <pic:cNvPr id="30" name="Image 30" descr="A table with bowls of paint and brushes  Description automatically generated"/>
                          <pic:cNvPicPr/>
                        </pic:nvPicPr>
                        <pic:blipFill>
                          <a:blip r:embed="rId15" cstate="print"/>
                          <a:stretch>
                            <a:fillRect/>
                          </a:stretch>
                        </pic:blipFill>
                        <pic:spPr>
                          <a:xfrm>
                            <a:off x="3745991" y="0"/>
                            <a:ext cx="3607308" cy="2923032"/>
                          </a:xfrm>
                          <a:prstGeom prst="rect">
                            <a:avLst/>
                          </a:prstGeom>
                        </pic:spPr>
                      </pic:pic>
                      <pic:pic>
                        <pic:nvPicPr>
                          <pic:cNvPr id="31" name="Image 31" descr="A table with bowls of paint and brushes  Description automatically generated"/>
                          <pic:cNvPicPr/>
                        </pic:nvPicPr>
                        <pic:blipFill>
                          <a:blip r:embed="rId16" cstate="print"/>
                          <a:stretch>
                            <a:fillRect/>
                          </a:stretch>
                        </pic:blipFill>
                        <pic:spPr>
                          <a:xfrm>
                            <a:off x="3782186" y="35813"/>
                            <a:ext cx="3479292" cy="2802255"/>
                          </a:xfrm>
                          <a:prstGeom prst="rect">
                            <a:avLst/>
                          </a:prstGeom>
                        </pic:spPr>
                      </pic:pic>
                      <wps:wsp>
                        <wps:cNvPr id="32" name="Graphic 32"/>
                        <wps:cNvSpPr/>
                        <wps:spPr>
                          <a:xfrm>
                            <a:off x="3777360" y="31051"/>
                            <a:ext cx="3495040" cy="2811780"/>
                          </a:xfrm>
                          <a:custGeom>
                            <a:avLst/>
                            <a:gdLst/>
                            <a:ahLst/>
                            <a:cxnLst/>
                            <a:rect l="l" t="t" r="r" b="b"/>
                            <a:pathLst>
                              <a:path w="3495040" h="2811780">
                                <a:moveTo>
                                  <a:pt x="0" y="2811779"/>
                                </a:moveTo>
                                <a:lnTo>
                                  <a:pt x="3495039" y="2811779"/>
                                </a:lnTo>
                                <a:lnTo>
                                  <a:pt x="3495039" y="0"/>
                                </a:lnTo>
                                <a:lnTo>
                                  <a:pt x="0" y="0"/>
                                </a:lnTo>
                                <a:lnTo>
                                  <a:pt x="0" y="28117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79pt;height:250.8pt;mso-position-horizontal-relative:char;mso-position-vertical-relative:line" id="docshapegroup24" coordorigin="0,0" coordsize="11580,5016">
                <v:rect style="position:absolute;left:60;top:4475;width:11458;height:540" id="docshape25" filled="true" fillcolor="#9fb546" stroked="false">
                  <v:fill opacity="32896f" type="solid"/>
                </v:rect>
                <v:shape style="position:absolute;left:0;top:12;width:5856;height:4570" type="#_x0000_t75" id="docshape26" stroked="false">
                  <v:imagedata r:id="rId13" o:title=""/>
                </v:shape>
                <v:shape style="position:absolute;left:56;top:67;width:5665;height:4380" type="#_x0000_t75" id="docshape27" stroked="false">
                  <v:imagedata r:id="rId14" o:title=""/>
                </v:shape>
                <v:rect style="position:absolute;left:48;top:59;width:5680;height:4395" id="docshape28" filled="false" stroked="true" strokeweight=".75pt" strokecolor="#000000">
                  <v:stroke dashstyle="solid"/>
                </v:rect>
                <v:shape style="position:absolute;left:5899;top:0;width:5681;height:4604" type="#_x0000_t75" id="docshape29" alt="A table with bowls of paint and brushes  Description automatically generated" stroked="false">
                  <v:imagedata r:id="rId15" o:title=""/>
                </v:shape>
                <v:shape style="position:absolute;left:5956;top:56;width:5480;height:4413" type="#_x0000_t75" id="docshape30" alt="A table with bowls of paint and brushes  Description automatically generated" stroked="false">
                  <v:imagedata r:id="rId16" o:title=""/>
                </v:shape>
                <v:rect style="position:absolute;left:5948;top:48;width:5504;height:4428" id="docshape31" filled="false" stroked="true" strokeweight=".75pt" strokecolor="#000000">
                  <v:stroke dashstyle="solid"/>
                </v:rect>
              </v:group>
            </w:pict>
          </mc:Fallback>
        </mc:AlternateContent>
      </w:r>
      <w:r>
        <w:rPr>
          <w:sz w:val="20"/>
        </w:rPr>
      </w:r>
    </w:p>
    <w:p>
      <w:pPr>
        <w:spacing w:after="0"/>
        <w:rPr>
          <w:sz w:val="20"/>
        </w:rPr>
        <w:sectPr>
          <w:type w:val="continuous"/>
          <w:pgSz w:w="12240" w:h="15840"/>
          <w:pgMar w:top="360" w:bottom="0" w:left="260" w:right="260"/>
        </w:sectPr>
      </w:pPr>
    </w:p>
    <w:p>
      <w:pPr>
        <w:spacing w:line="249" w:lineRule="auto" w:before="78"/>
        <w:ind w:left="8703" w:right="428" w:firstLine="0"/>
        <w:jc w:val="left"/>
        <w:rPr>
          <w:rFonts w:ascii="Arial" w:hAnsi="Arial"/>
          <w:sz w:val="28"/>
        </w:rPr>
      </w:pPr>
      <w:r>
        <w:rPr>
          <w:rFonts w:ascii="Wingdings" w:hAnsi="Wingdings"/>
          <w:color w:val="EE792E"/>
          <w:sz w:val="40"/>
        </w:rPr>
        <w:t></w:t>
      </w:r>
      <w:r>
        <w:rPr>
          <w:rFonts w:ascii="Times New Roman" w:hAnsi="Times New Roman"/>
          <w:color w:val="EE792E"/>
          <w:sz w:val="40"/>
        </w:rPr>
        <w:t> </w:t>
      </w:r>
      <w:r>
        <w:rPr>
          <w:rFonts w:ascii="Arial" w:hAnsi="Arial"/>
          <w:color w:val="EE792E"/>
          <w:sz w:val="28"/>
        </w:rPr>
        <w:t>L’Obsession </w:t>
      </w:r>
      <w:r>
        <w:rPr>
          <w:rFonts w:ascii="Arial" w:hAnsi="Arial"/>
          <w:color w:val="FFFFFD"/>
          <w:sz w:val="28"/>
        </w:rPr>
        <w:t>Crazy about the CTA?</w:t>
      </w:r>
      <w:r>
        <w:rPr>
          <w:rFonts w:ascii="Arial" w:hAnsi="Arial"/>
          <w:color w:val="FFFFFD"/>
          <w:spacing w:val="-19"/>
          <w:sz w:val="28"/>
        </w:rPr>
        <w:t> </w:t>
      </w:r>
      <w:r>
        <w:rPr>
          <w:rFonts w:ascii="Arial" w:hAnsi="Arial"/>
          <w:color w:val="FFFFFD"/>
          <w:sz w:val="28"/>
        </w:rPr>
        <w:t>This</w:t>
      </w:r>
      <w:r>
        <w:rPr>
          <w:rFonts w:ascii="Arial" w:hAnsi="Arial"/>
          <w:color w:val="FFFFFD"/>
          <w:spacing w:val="-18"/>
          <w:sz w:val="28"/>
        </w:rPr>
        <w:t> </w:t>
      </w:r>
      <w:r>
        <w:rPr>
          <w:rFonts w:ascii="Arial" w:hAnsi="Arial"/>
          <w:color w:val="FFFFFD"/>
          <w:sz w:val="28"/>
        </w:rPr>
        <w:t>board’s for you</w:t>
      </w:r>
    </w:p>
    <w:p>
      <w:pPr>
        <w:pStyle w:val="BodyText"/>
        <w:spacing w:before="155"/>
        <w:ind w:left="8703" w:right="390"/>
      </w:pPr>
      <w:r>
        <w:rPr>
          <w:color w:val="FFFFFF"/>
        </w:rPr>
        <w:t>Are</w:t>
      </w:r>
      <w:r>
        <w:rPr>
          <w:color w:val="FFFFFF"/>
          <w:spacing w:val="-4"/>
        </w:rPr>
        <w:t> </w:t>
      </w:r>
      <w:r>
        <w:rPr>
          <w:color w:val="FFFFFF"/>
        </w:rPr>
        <w:t>you</w:t>
      </w:r>
      <w:r>
        <w:rPr>
          <w:color w:val="FFFFFF"/>
          <w:spacing w:val="-5"/>
        </w:rPr>
        <w:t> </w:t>
      </w:r>
      <w:r>
        <w:rPr>
          <w:color w:val="FFFFFF"/>
        </w:rPr>
        <w:t>an</w:t>
      </w:r>
      <w:r>
        <w:rPr>
          <w:color w:val="FFFFFF"/>
          <w:spacing w:val="-7"/>
        </w:rPr>
        <w:t> </w:t>
      </w:r>
      <w:r>
        <w:rPr>
          <w:color w:val="FFFFFF"/>
        </w:rPr>
        <w:t>L</w:t>
      </w:r>
      <w:r>
        <w:rPr>
          <w:color w:val="FFFFFF"/>
          <w:spacing w:val="-4"/>
        </w:rPr>
        <w:t> </w:t>
      </w:r>
      <w:r>
        <w:rPr>
          <w:color w:val="FFFFFF"/>
        </w:rPr>
        <w:t>fan?</w:t>
      </w:r>
      <w:r>
        <w:rPr>
          <w:color w:val="FFFFFF"/>
          <w:spacing w:val="-5"/>
        </w:rPr>
        <w:t> </w:t>
      </w:r>
      <w:r>
        <w:rPr>
          <w:color w:val="FFFFFF"/>
        </w:rPr>
        <w:t>Get</w:t>
      </w:r>
      <w:r>
        <w:rPr>
          <w:color w:val="FFFFFF"/>
          <w:spacing w:val="-6"/>
        </w:rPr>
        <w:t> </w:t>
      </w:r>
      <w:r>
        <w:rPr>
          <w:color w:val="FFFFFF"/>
        </w:rPr>
        <w:t>this:</w:t>
      </w:r>
      <w:r>
        <w:rPr>
          <w:color w:val="FFFFFF"/>
          <w:spacing w:val="-8"/>
        </w:rPr>
        <w:t> </w:t>
      </w:r>
      <w:r>
        <w:rPr>
          <w:color w:val="FFFFFF"/>
        </w:rPr>
        <w:t>an electronic map showing the real-time</w:t>
      </w:r>
      <w:r>
        <w:rPr>
          <w:color w:val="FFFFFF"/>
          <w:spacing w:val="-1"/>
        </w:rPr>
        <w:t> </w:t>
      </w:r>
      <w:r>
        <w:rPr>
          <w:color w:val="FFFFFF"/>
        </w:rPr>
        <w:t>location</w:t>
      </w:r>
      <w:r>
        <w:rPr>
          <w:color w:val="FFFFFF"/>
          <w:spacing w:val="-4"/>
        </w:rPr>
        <w:t> </w:t>
      </w:r>
      <w:r>
        <w:rPr>
          <w:color w:val="FFFFFF"/>
        </w:rPr>
        <w:t>of</w:t>
      </w:r>
      <w:r>
        <w:rPr>
          <w:color w:val="FFFFFF"/>
          <w:spacing w:val="-1"/>
        </w:rPr>
        <w:t> </w:t>
      </w:r>
      <w:r>
        <w:rPr>
          <w:color w:val="FFFFFF"/>
        </w:rPr>
        <w:t>trains</w:t>
      </w:r>
      <w:r>
        <w:rPr>
          <w:color w:val="FFFFFF"/>
          <w:spacing w:val="-6"/>
        </w:rPr>
        <w:t> </w:t>
      </w:r>
      <w:r>
        <w:rPr>
          <w:color w:val="FFFFFF"/>
        </w:rPr>
        <w:t>in transit to every station. Tri- color LEDs shine on a circuit board, updated 60x/minute, silver traces showing the routes, with "a representation of Lake Michigan and the Chicago River using a contrasting copper pour beneath the green solder resist of the board," according to the company website. Includes a fiberboard stand, power supply and cable. Requires a Wi-Fi connection. $279 at </w:t>
      </w:r>
      <w:hyperlink r:id="rId17">
        <w:r>
          <w:rPr>
            <w:color w:val="EC7C30"/>
            <w:u w:val="single" w:color="EC7C30"/>
          </w:rPr>
          <w:t>traintrackr</w:t>
        </w:r>
      </w:hyperlink>
      <w:r>
        <w:rPr>
          <w:color w:val="FFFFFF"/>
        </w:rPr>
        <w:t>. Train and weather maps are available in other cities in the US and </w:t>
      </w:r>
      <w:r>
        <w:rPr>
          <w:color w:val="FFFFFF"/>
          <w:spacing w:val="-4"/>
        </w:rPr>
        <w:t>UK.</w:t>
      </w:r>
    </w:p>
    <w:p>
      <w:pPr>
        <w:pStyle w:val="BodyText"/>
        <w:spacing w:before="2"/>
      </w:pPr>
    </w:p>
    <w:p>
      <w:pPr>
        <w:pStyle w:val="BodyText"/>
        <w:ind w:left="8703" w:right="395"/>
      </w:pPr>
      <w:r>
        <w:rPr>
          <w:color w:val="FFFFFF"/>
        </w:rPr>
        <w:t>Set this up</w:t>
      </w:r>
      <w:r>
        <w:rPr>
          <w:color w:val="FFFFFF"/>
          <w:spacing w:val="-2"/>
        </w:rPr>
        <w:t> </w:t>
      </w:r>
      <w:r>
        <w:rPr>
          <w:color w:val="FFFFFF"/>
        </w:rPr>
        <w:t>on</w:t>
      </w:r>
      <w:r>
        <w:rPr>
          <w:color w:val="FFFFFF"/>
          <w:spacing w:val="-2"/>
        </w:rPr>
        <w:t> </w:t>
      </w:r>
      <w:r>
        <w:rPr>
          <w:color w:val="FFFFFF"/>
        </w:rPr>
        <w:t>your bedroom shelf, turn off the lights and watch</w:t>
      </w:r>
      <w:r>
        <w:rPr>
          <w:color w:val="FFFFFF"/>
          <w:spacing w:val="-8"/>
        </w:rPr>
        <w:t> </w:t>
      </w:r>
      <w:r>
        <w:rPr>
          <w:color w:val="FFFFFF"/>
        </w:rPr>
        <w:t>the</w:t>
      </w:r>
      <w:r>
        <w:rPr>
          <w:color w:val="FFFFFF"/>
          <w:spacing w:val="-8"/>
        </w:rPr>
        <w:t> </w:t>
      </w:r>
      <w:r>
        <w:rPr>
          <w:color w:val="FFFFFF"/>
        </w:rPr>
        <w:t>flow.</w:t>
      </w:r>
      <w:r>
        <w:rPr>
          <w:color w:val="FFFFFF"/>
          <w:spacing w:val="-8"/>
        </w:rPr>
        <w:t> </w:t>
      </w:r>
      <w:r>
        <w:rPr>
          <w:color w:val="FFFFFF"/>
        </w:rPr>
        <w:t>And</w:t>
      </w:r>
      <w:r>
        <w:rPr>
          <w:color w:val="FFFFFF"/>
          <w:spacing w:val="-9"/>
        </w:rPr>
        <w:t> </w:t>
      </w:r>
      <w:r>
        <w:rPr>
          <w:color w:val="FFFFFF"/>
        </w:rPr>
        <w:t>get</w:t>
      </w:r>
      <w:r>
        <w:rPr>
          <w:color w:val="FFFFFF"/>
          <w:spacing w:val="-8"/>
        </w:rPr>
        <w:t> </w:t>
      </w:r>
      <w:r>
        <w:rPr>
          <w:color w:val="FFFFFF"/>
        </w:rPr>
        <w:t>your significant other a sleep </w:t>
      </w:r>
      <w:r>
        <w:rPr>
          <w:color w:val="FFFFFF"/>
          <w:spacing w:val="-2"/>
        </w:rPr>
        <w:t>mask.</w:t>
      </w:r>
    </w:p>
    <w:p>
      <w:pPr>
        <w:pStyle w:val="BodyText"/>
        <w:spacing w:before="9"/>
        <w:rPr>
          <w:sz w:val="18"/>
        </w:rPr>
      </w:pPr>
    </w:p>
    <w:p>
      <w:pPr>
        <w:spacing w:after="0"/>
        <w:rPr>
          <w:sz w:val="18"/>
        </w:rPr>
        <w:sectPr>
          <w:pgSz w:w="12240" w:h="15840"/>
          <w:pgMar w:top="580" w:bottom="280" w:left="260" w:right="260"/>
        </w:sectPr>
      </w:pPr>
    </w:p>
    <w:p>
      <w:pPr>
        <w:pStyle w:val="BodyText"/>
        <w:rPr>
          <w:sz w:val="32"/>
        </w:rPr>
      </w:pPr>
      <w:r>
        <w:rPr/>
        <mc:AlternateContent>
          <mc:Choice Requires="wps">
            <w:drawing>
              <wp:anchor distT="0" distB="0" distL="0" distR="0" allowOverlap="1" layoutInCell="1" locked="0" behindDoc="1" simplePos="0" relativeHeight="487377408">
                <wp:simplePos x="0" y="0"/>
                <wp:positionH relativeFrom="page">
                  <wp:posOffset>211836</wp:posOffset>
                </wp:positionH>
                <wp:positionV relativeFrom="page">
                  <wp:posOffset>228600</wp:posOffset>
                </wp:positionV>
                <wp:extent cx="7329805" cy="960628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329805" cy="9606280"/>
                          <a:chExt cx="7329805" cy="9606280"/>
                        </a:xfrm>
                      </wpg:grpSpPr>
                      <wps:wsp>
                        <wps:cNvPr id="34" name="Graphic 34"/>
                        <wps:cNvSpPr/>
                        <wps:spPr>
                          <a:xfrm>
                            <a:off x="9144" y="6701790"/>
                            <a:ext cx="5303520" cy="2899410"/>
                          </a:xfrm>
                          <a:custGeom>
                            <a:avLst/>
                            <a:gdLst/>
                            <a:ahLst/>
                            <a:cxnLst/>
                            <a:rect l="l" t="t" r="r" b="b"/>
                            <a:pathLst>
                              <a:path w="5303520" h="2899410">
                                <a:moveTo>
                                  <a:pt x="5303520" y="391795"/>
                                </a:moveTo>
                                <a:lnTo>
                                  <a:pt x="0" y="391795"/>
                                </a:lnTo>
                                <a:lnTo>
                                  <a:pt x="0" y="2899410"/>
                                </a:lnTo>
                                <a:lnTo>
                                  <a:pt x="5303520" y="2899410"/>
                                </a:lnTo>
                                <a:lnTo>
                                  <a:pt x="5303520" y="391795"/>
                                </a:lnTo>
                                <a:close/>
                              </a:path>
                              <a:path w="5303520" h="2899410">
                                <a:moveTo>
                                  <a:pt x="5303520" y="0"/>
                                </a:moveTo>
                                <a:lnTo>
                                  <a:pt x="0" y="0"/>
                                </a:lnTo>
                                <a:lnTo>
                                  <a:pt x="0" y="11442"/>
                                </a:lnTo>
                                <a:lnTo>
                                  <a:pt x="5303520" y="11442"/>
                                </a:lnTo>
                                <a:lnTo>
                                  <a:pt x="5303520" y="0"/>
                                </a:lnTo>
                                <a:close/>
                              </a:path>
                            </a:pathLst>
                          </a:custGeom>
                          <a:solidFill>
                            <a:srgbClr val="545F74"/>
                          </a:solidFill>
                        </wps:spPr>
                        <wps:bodyPr wrap="square" lIns="0" tIns="0" rIns="0" bIns="0" rtlCol="0">
                          <a:prstTxWarp prst="textNoShape">
                            <a:avLst/>
                          </a:prstTxWarp>
                          <a:noAutofit/>
                        </wps:bodyPr>
                      </wps:wsp>
                      <pic:pic>
                        <pic:nvPicPr>
                          <pic:cNvPr id="35" name="Image 35"/>
                          <pic:cNvPicPr/>
                        </pic:nvPicPr>
                        <pic:blipFill>
                          <a:blip r:embed="rId18" cstate="print"/>
                          <a:stretch>
                            <a:fillRect/>
                          </a:stretch>
                        </pic:blipFill>
                        <pic:spPr>
                          <a:xfrm>
                            <a:off x="16764" y="0"/>
                            <a:ext cx="5485003" cy="2742565"/>
                          </a:xfrm>
                          <a:prstGeom prst="rect">
                            <a:avLst/>
                          </a:prstGeom>
                        </pic:spPr>
                      </pic:pic>
                      <wps:wsp>
                        <wps:cNvPr id="36" name="Graphic 36"/>
                        <wps:cNvSpPr/>
                        <wps:spPr>
                          <a:xfrm>
                            <a:off x="5361559" y="5080"/>
                            <a:ext cx="1967864" cy="9601200"/>
                          </a:xfrm>
                          <a:custGeom>
                            <a:avLst/>
                            <a:gdLst/>
                            <a:ahLst/>
                            <a:cxnLst/>
                            <a:rect l="l" t="t" r="r" b="b"/>
                            <a:pathLst>
                              <a:path w="1967864" h="9601200">
                                <a:moveTo>
                                  <a:pt x="1967864" y="0"/>
                                </a:moveTo>
                                <a:lnTo>
                                  <a:pt x="0" y="0"/>
                                </a:lnTo>
                                <a:lnTo>
                                  <a:pt x="0" y="9601200"/>
                                </a:lnTo>
                                <a:lnTo>
                                  <a:pt x="1967864" y="9601200"/>
                                </a:lnTo>
                                <a:lnTo>
                                  <a:pt x="1967864" y="0"/>
                                </a:lnTo>
                                <a:close/>
                              </a:path>
                            </a:pathLst>
                          </a:custGeom>
                          <a:solidFill>
                            <a:srgbClr val="2D3640"/>
                          </a:solidFill>
                        </wps:spPr>
                        <wps:bodyPr wrap="square" lIns="0" tIns="0" rIns="0" bIns="0" rtlCol="0">
                          <a:prstTxWarp prst="textNoShape">
                            <a:avLst/>
                          </a:prstTxWarp>
                          <a:noAutofit/>
                        </wps:bodyPr>
                      </wps:wsp>
                      <pic:pic>
                        <pic:nvPicPr>
                          <pic:cNvPr id="37" name="Image 37" descr="Image"/>
                          <pic:cNvPicPr/>
                        </pic:nvPicPr>
                        <pic:blipFill>
                          <a:blip r:embed="rId19" cstate="print"/>
                          <a:stretch>
                            <a:fillRect/>
                          </a:stretch>
                        </pic:blipFill>
                        <pic:spPr>
                          <a:xfrm>
                            <a:off x="3793363" y="7572375"/>
                            <a:ext cx="1170012" cy="835025"/>
                          </a:xfrm>
                          <a:prstGeom prst="rect">
                            <a:avLst/>
                          </a:prstGeom>
                        </pic:spPr>
                      </pic:pic>
                      <pic:pic>
                        <pic:nvPicPr>
                          <pic:cNvPr id="38" name="Image 38" descr="C:\Documents and Settings\tamic\Desktop\TC999D\TC9990301D-PB\TC9990301-IMG04.jpg"/>
                          <pic:cNvPicPr/>
                        </pic:nvPicPr>
                        <pic:blipFill>
                          <a:blip r:embed="rId20" cstate="print"/>
                          <a:stretch>
                            <a:fillRect/>
                          </a:stretch>
                        </pic:blipFill>
                        <pic:spPr>
                          <a:xfrm>
                            <a:off x="21844" y="5080"/>
                            <a:ext cx="7289546" cy="124459"/>
                          </a:xfrm>
                          <a:prstGeom prst="rect">
                            <a:avLst/>
                          </a:prstGeom>
                        </pic:spPr>
                      </pic:pic>
                      <pic:pic>
                        <pic:nvPicPr>
                          <pic:cNvPr id="39" name="Image 39" descr="C:\Documents and Settings\tamic\Desktop\TC999D\TC9990301D-PB\TC9990301-IMG04.jpg"/>
                          <pic:cNvPicPr/>
                        </pic:nvPicPr>
                        <pic:blipFill>
                          <a:blip r:embed="rId21" cstate="print"/>
                          <a:stretch>
                            <a:fillRect/>
                          </a:stretch>
                        </pic:blipFill>
                        <pic:spPr>
                          <a:xfrm>
                            <a:off x="18669" y="9262744"/>
                            <a:ext cx="5490210" cy="342900"/>
                          </a:xfrm>
                          <a:prstGeom prst="rect">
                            <a:avLst/>
                          </a:prstGeom>
                        </pic:spPr>
                      </pic:pic>
                      <pic:pic>
                        <pic:nvPicPr>
                          <pic:cNvPr id="40" name="Image 40" descr="10% Off Everything With SALE1023"/>
                          <pic:cNvPicPr/>
                        </pic:nvPicPr>
                        <pic:blipFill>
                          <a:blip r:embed="rId22" cstate="print"/>
                          <a:stretch>
                            <a:fillRect/>
                          </a:stretch>
                        </pic:blipFill>
                        <pic:spPr>
                          <a:xfrm>
                            <a:off x="0" y="2705100"/>
                            <a:ext cx="5387340" cy="4078224"/>
                          </a:xfrm>
                          <a:prstGeom prst="rect">
                            <a:avLst/>
                          </a:prstGeom>
                        </pic:spPr>
                      </pic:pic>
                      <pic:pic>
                        <pic:nvPicPr>
                          <pic:cNvPr id="41" name="Image 41" descr="10% Off Everything With SALE1023"/>
                          <pic:cNvPicPr/>
                        </pic:nvPicPr>
                        <pic:blipFill>
                          <a:blip r:embed="rId23" cstate="print"/>
                          <a:stretch>
                            <a:fillRect/>
                          </a:stretch>
                        </pic:blipFill>
                        <pic:spPr>
                          <a:xfrm>
                            <a:off x="35813" y="2741295"/>
                            <a:ext cx="5266690" cy="3957320"/>
                          </a:xfrm>
                          <a:prstGeom prst="rect">
                            <a:avLst/>
                          </a:prstGeom>
                        </pic:spPr>
                      </pic:pic>
                      <wps:wsp>
                        <wps:cNvPr id="42" name="Graphic 42"/>
                        <wps:cNvSpPr/>
                        <wps:spPr>
                          <a:xfrm>
                            <a:off x="31051" y="2736595"/>
                            <a:ext cx="5276215" cy="3966845"/>
                          </a:xfrm>
                          <a:custGeom>
                            <a:avLst/>
                            <a:gdLst/>
                            <a:ahLst/>
                            <a:cxnLst/>
                            <a:rect l="l" t="t" r="r" b="b"/>
                            <a:pathLst>
                              <a:path w="5276215" h="3966845">
                                <a:moveTo>
                                  <a:pt x="0" y="3966845"/>
                                </a:moveTo>
                                <a:lnTo>
                                  <a:pt x="5276215" y="3966845"/>
                                </a:lnTo>
                                <a:lnTo>
                                  <a:pt x="5276215" y="0"/>
                                </a:lnTo>
                                <a:lnTo>
                                  <a:pt x="0" y="0"/>
                                </a:lnTo>
                                <a:lnTo>
                                  <a:pt x="0" y="3966845"/>
                                </a:lnTo>
                                <a:close/>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14224" y="6713219"/>
                            <a:ext cx="5303520" cy="380365"/>
                          </a:xfrm>
                          <a:custGeom>
                            <a:avLst/>
                            <a:gdLst/>
                            <a:ahLst/>
                            <a:cxnLst/>
                            <a:rect l="l" t="t" r="r" b="b"/>
                            <a:pathLst>
                              <a:path w="5303520" h="380365">
                                <a:moveTo>
                                  <a:pt x="5303520" y="0"/>
                                </a:moveTo>
                                <a:lnTo>
                                  <a:pt x="0" y="0"/>
                                </a:lnTo>
                                <a:lnTo>
                                  <a:pt x="0" y="380364"/>
                                </a:lnTo>
                                <a:lnTo>
                                  <a:pt x="5303520" y="380364"/>
                                </a:lnTo>
                                <a:lnTo>
                                  <a:pt x="5303520" y="0"/>
                                </a:lnTo>
                                <a:close/>
                              </a:path>
                            </a:pathLst>
                          </a:custGeom>
                          <a:solidFill>
                            <a:srgbClr val="2D3640"/>
                          </a:solidFill>
                        </wps:spPr>
                        <wps:bodyPr wrap="square" lIns="0" tIns="0" rIns="0" bIns="0" rtlCol="0">
                          <a:prstTxWarp prst="textNoShape">
                            <a:avLst/>
                          </a:prstTxWarp>
                          <a:noAutofit/>
                        </wps:bodyPr>
                      </wps:wsp>
                    </wpg:wgp>
                  </a:graphicData>
                </a:graphic>
              </wp:anchor>
            </w:drawing>
          </mc:Choice>
          <mc:Fallback>
            <w:pict>
              <v:group style="position:absolute;margin-left:16.68pt;margin-top:18pt;width:577.15pt;height:756.4pt;mso-position-horizontal-relative:page;mso-position-vertical-relative:page;z-index:-15939072" id="docshapegroup32" coordorigin="334,360" coordsize="11543,15128">
                <v:shape style="position:absolute;left:348;top:10914;width:8352;height:4566" id="docshape33" coordorigin="348,10914" coordsize="8352,4566" path="m8700,11531l348,11531,348,15480,8700,15480,8700,11531xm8700,10914l348,10914,348,10932,8700,10932,8700,10914xe" filled="true" fillcolor="#545f74" stroked="false">
                  <v:path arrowok="t"/>
                  <v:fill type="solid"/>
                </v:shape>
                <v:shape style="position:absolute;left:360;top:360;width:8638;height:4319" type="#_x0000_t75" id="docshape34" stroked="false">
                  <v:imagedata r:id="rId18" o:title=""/>
                </v:shape>
                <v:rect style="position:absolute;left:8777;top:368;width:3099;height:15120" id="docshape35" filled="true" fillcolor="#2d3640" stroked="false">
                  <v:fill type="solid"/>
                </v:rect>
                <v:shape style="position:absolute;left:6307;top:12285;width:1843;height:1315" type="#_x0000_t75" id="docshape36" alt="Image" stroked="false">
                  <v:imagedata r:id="rId19" o:title=""/>
                </v:shape>
                <v:shape style="position:absolute;left:368;top:368;width:11480;height:196" type="#_x0000_t75" id="docshape37" alt="C:\Documents and Settings\tamic\Desktop\TC999D\TC9990301D-PB\TC9990301-IMG04.jpg" stroked="false">
                  <v:imagedata r:id="rId20" o:title=""/>
                </v:shape>
                <v:shape style="position:absolute;left:363;top:14947;width:8646;height:540" type="#_x0000_t75" id="docshape38" alt="C:\Documents and Settings\tamic\Desktop\TC999D\TC9990301D-PB\TC9990301-IMG04.jpg" stroked="false">
                  <v:imagedata r:id="rId21" o:title=""/>
                </v:shape>
                <v:shape style="position:absolute;left:333;top:4620;width:8484;height:6423" type="#_x0000_t75" id="docshape39" alt="10% Off Everything With SALE1023" stroked="false">
                  <v:imagedata r:id="rId22" o:title=""/>
                </v:shape>
                <v:shape style="position:absolute;left:390;top:4677;width:8294;height:6232" type="#_x0000_t75" id="docshape40" alt="10% Off Everything With SALE1023" stroked="false">
                  <v:imagedata r:id="rId23" o:title=""/>
                </v:shape>
                <v:rect style="position:absolute;left:382;top:4669;width:8309;height:6247" id="docshape41" filled="false" stroked="true" strokeweight=".75pt" strokecolor="#000000">
                  <v:stroke dashstyle="solid"/>
                </v:rect>
                <v:rect style="position:absolute;left:356;top:10932;width:8352;height:599" id="docshape42" filled="true" fillcolor="#2d3640" stroked="false">
                  <v:fill type="solid"/>
                </v:rect>
                <w10:wrap type="none"/>
              </v:group>
            </w:pict>
          </mc:Fallback>
        </mc:AlternateContent>
      </w:r>
    </w:p>
    <w:p>
      <w:pPr>
        <w:pStyle w:val="BodyText"/>
        <w:spacing w:before="178"/>
        <w:rPr>
          <w:sz w:val="32"/>
        </w:rPr>
      </w:pPr>
    </w:p>
    <w:p>
      <w:pPr>
        <w:spacing w:before="0"/>
        <w:ind w:left="539" w:right="0" w:firstLine="0"/>
        <w:jc w:val="left"/>
        <w:rPr>
          <w:rFonts w:ascii="Arial"/>
          <w:sz w:val="32"/>
        </w:rPr>
      </w:pPr>
      <w:r>
        <w:rPr>
          <w:rFonts w:ascii="Arial"/>
          <w:color w:val="FFFFFD"/>
          <w:spacing w:val="17"/>
          <w:w w:val="90"/>
          <w:sz w:val="32"/>
        </w:rPr>
        <w:t>Amherst</w:t>
      </w:r>
      <w:r>
        <w:rPr>
          <w:rFonts w:ascii="Arial"/>
          <w:color w:val="FFFFFD"/>
          <w:spacing w:val="22"/>
          <w:sz w:val="32"/>
        </w:rPr>
        <w:t> </w:t>
      </w:r>
      <w:r>
        <w:rPr>
          <w:rFonts w:ascii="Arial"/>
          <w:color w:val="FFFFFD"/>
          <w:spacing w:val="15"/>
          <w:w w:val="90"/>
          <w:sz w:val="32"/>
        </w:rPr>
        <w:t>Show</w:t>
      </w:r>
      <w:r>
        <w:rPr>
          <w:rFonts w:ascii="Arial"/>
          <w:color w:val="FFFFFD"/>
          <w:spacing w:val="22"/>
          <w:sz w:val="32"/>
        </w:rPr>
        <w:t> </w:t>
      </w:r>
      <w:r>
        <w:rPr>
          <w:rFonts w:ascii="Arial"/>
          <w:color w:val="FFFFFD"/>
          <w:spacing w:val="15"/>
          <w:w w:val="90"/>
          <w:sz w:val="32"/>
        </w:rPr>
        <w:t>Highlights</w:t>
      </w:r>
    </w:p>
    <w:p>
      <w:pPr>
        <w:pStyle w:val="Heading1"/>
        <w:spacing w:line="261" w:lineRule="auto" w:before="263"/>
        <w:ind w:left="200" w:firstLine="0"/>
      </w:pPr>
      <w:r>
        <w:rPr>
          <w:color w:val="EE792E"/>
        </w:rPr>
        <w:t>Didn’t</w:t>
      </w:r>
      <w:r>
        <w:rPr>
          <w:color w:val="EE792E"/>
          <w:spacing w:val="-2"/>
        </w:rPr>
        <w:t> </w:t>
      </w:r>
      <w:r>
        <w:rPr>
          <w:color w:val="EE792E"/>
        </w:rPr>
        <w:t>make</w:t>
      </w:r>
      <w:r>
        <w:rPr>
          <w:color w:val="EE792E"/>
          <w:spacing w:val="-4"/>
        </w:rPr>
        <w:t> </w:t>
      </w:r>
      <w:r>
        <w:rPr>
          <w:color w:val="EE792E"/>
        </w:rPr>
        <w:t>it</w:t>
      </w:r>
      <w:r>
        <w:rPr>
          <w:color w:val="EE792E"/>
          <w:spacing w:val="-4"/>
        </w:rPr>
        <w:t> </w:t>
      </w:r>
      <w:r>
        <w:rPr>
          <w:color w:val="EE792E"/>
        </w:rPr>
        <w:t>to</w:t>
      </w:r>
      <w:r>
        <w:rPr>
          <w:color w:val="EE792E"/>
          <w:spacing w:val="-4"/>
        </w:rPr>
        <w:t> </w:t>
      </w:r>
      <w:r>
        <w:rPr>
          <w:color w:val="EE792E"/>
        </w:rPr>
        <w:t>the</w:t>
      </w:r>
      <w:r>
        <w:rPr>
          <w:color w:val="EE792E"/>
          <w:spacing w:val="-4"/>
        </w:rPr>
        <w:t> </w:t>
      </w:r>
      <w:r>
        <w:rPr>
          <w:color w:val="EE792E"/>
        </w:rPr>
        <w:t>annual</w:t>
      </w:r>
      <w:r>
        <w:rPr>
          <w:color w:val="EE792E"/>
          <w:spacing w:val="-2"/>
        </w:rPr>
        <w:t> </w:t>
      </w:r>
      <w:r>
        <w:rPr>
          <w:color w:val="EE792E"/>
        </w:rPr>
        <w:t>show</w:t>
      </w:r>
      <w:r>
        <w:rPr>
          <w:color w:val="EE792E"/>
          <w:spacing w:val="-4"/>
        </w:rPr>
        <w:t> </w:t>
      </w:r>
      <w:r>
        <w:rPr>
          <w:color w:val="EE792E"/>
        </w:rPr>
        <w:t>out</w:t>
      </w:r>
      <w:r>
        <w:rPr>
          <w:color w:val="EE792E"/>
          <w:spacing w:val="-2"/>
        </w:rPr>
        <w:t> </w:t>
      </w:r>
      <w:r>
        <w:rPr>
          <w:color w:val="EE792E"/>
        </w:rPr>
        <w:t>east? Well,</w:t>
      </w:r>
      <w:r>
        <w:rPr>
          <w:color w:val="EE792E"/>
          <w:spacing w:val="-2"/>
        </w:rPr>
        <w:t> </w:t>
      </w:r>
      <w:r>
        <w:rPr>
          <w:color w:val="EE792E"/>
        </w:rPr>
        <w:t>if</w:t>
      </w:r>
      <w:r>
        <w:rPr>
          <w:color w:val="EE792E"/>
          <w:spacing w:val="-1"/>
        </w:rPr>
        <w:t> </w:t>
      </w:r>
      <w:r>
        <w:rPr>
          <w:color w:val="EE792E"/>
        </w:rPr>
        <w:t>you’re</w:t>
      </w:r>
      <w:r>
        <w:rPr>
          <w:color w:val="EE792E"/>
          <w:spacing w:val="-5"/>
        </w:rPr>
        <w:t> </w:t>
      </w:r>
      <w:r>
        <w:rPr>
          <w:color w:val="EE792E"/>
        </w:rPr>
        <w:t>just</w:t>
      </w:r>
      <w:r>
        <w:rPr>
          <w:color w:val="EE792E"/>
          <w:spacing w:val="-3"/>
        </w:rPr>
        <w:t> </w:t>
      </w:r>
      <w:r>
        <w:rPr>
          <w:color w:val="EE792E"/>
        </w:rPr>
        <w:t>sitting</w:t>
      </w:r>
      <w:r>
        <w:rPr>
          <w:color w:val="EE792E"/>
          <w:spacing w:val="-3"/>
        </w:rPr>
        <w:t> </w:t>
      </w:r>
      <w:r>
        <w:rPr>
          <w:color w:val="EE792E"/>
        </w:rPr>
        <w:t>there</w:t>
      </w:r>
      <w:r>
        <w:rPr>
          <w:color w:val="EE792E"/>
          <w:spacing w:val="-3"/>
        </w:rPr>
        <w:t> </w:t>
      </w:r>
      <w:r>
        <w:rPr>
          <w:color w:val="EE792E"/>
        </w:rPr>
        <w:t>in front of the computer, you might as well watch these videos.</w:t>
      </w:r>
    </w:p>
    <w:p>
      <w:pPr>
        <w:pStyle w:val="Heading2"/>
        <w:spacing w:before="160"/>
      </w:pPr>
      <w:hyperlink r:id="rId24">
        <w:r>
          <w:rPr>
            <w:color w:val="EC7C30"/>
            <w:u w:val="single" w:color="EC7C30"/>
          </w:rPr>
          <w:t>YouTube</w:t>
        </w:r>
        <w:r>
          <w:rPr>
            <w:color w:val="EC7C30"/>
            <w:spacing w:val="-5"/>
            <w:u w:val="single" w:color="EC7C30"/>
          </w:rPr>
          <w:t> </w:t>
        </w:r>
        <w:r>
          <w:rPr>
            <w:color w:val="EC7C30"/>
            <w:u w:val="single" w:color="EC7C30"/>
          </w:rPr>
          <w:t>Amhurst</w:t>
        </w:r>
        <w:r>
          <w:rPr>
            <w:color w:val="EC7C30"/>
            <w:spacing w:val="-4"/>
            <w:u w:val="single" w:color="EC7C30"/>
          </w:rPr>
          <w:t> </w:t>
        </w:r>
        <w:r>
          <w:rPr>
            <w:color w:val="EC7C30"/>
            <w:u w:val="single" w:color="EC7C30"/>
          </w:rPr>
          <w:t>Listing</w:t>
        </w:r>
      </w:hyperlink>
      <w:r>
        <w:rPr>
          <w:color w:val="EC7C30"/>
        </w:rPr>
        <w:t>.</w:t>
      </w:r>
      <w:r>
        <w:rPr>
          <w:color w:val="EC7C30"/>
          <w:spacing w:val="50"/>
        </w:rPr>
        <w:t> </w:t>
      </w:r>
      <w:r>
        <w:rPr>
          <w:color w:val="FFFFFF"/>
        </w:rPr>
        <w:t>Interesting</w:t>
      </w:r>
      <w:r>
        <w:rPr>
          <w:color w:val="FFFFFF"/>
          <w:spacing w:val="-2"/>
        </w:rPr>
        <w:t> episodes:</w:t>
      </w:r>
    </w:p>
    <w:p>
      <w:pPr>
        <w:pStyle w:val="ListParagraph"/>
        <w:numPr>
          <w:ilvl w:val="0"/>
          <w:numId w:val="1"/>
        </w:numPr>
        <w:tabs>
          <w:tab w:pos="921" w:val="left" w:leader="none"/>
        </w:tabs>
        <w:spacing w:line="240" w:lineRule="auto" w:before="14" w:after="0"/>
        <w:ind w:left="921" w:right="0" w:hanging="361"/>
        <w:jc w:val="left"/>
        <w:rPr>
          <w:rFonts w:ascii="Symbol" w:hAnsi="Symbol"/>
          <w:color w:val="FFFFFD"/>
          <w:sz w:val="24"/>
        </w:rPr>
      </w:pPr>
      <w:hyperlink r:id="rId25">
        <w:r>
          <w:rPr>
            <w:color w:val="EC7C30"/>
            <w:sz w:val="24"/>
            <w:u w:val="single" w:color="EC7C30"/>
          </w:rPr>
          <w:t>Live</w:t>
        </w:r>
        <w:r>
          <w:rPr>
            <w:color w:val="EC7C30"/>
            <w:spacing w:val="-3"/>
            <w:sz w:val="24"/>
            <w:u w:val="single" w:color="EC7C30"/>
          </w:rPr>
          <w:t> </w:t>
        </w:r>
        <w:r>
          <w:rPr>
            <w:color w:val="EC7C30"/>
            <w:sz w:val="24"/>
            <w:u w:val="single" w:color="EC7C30"/>
          </w:rPr>
          <w:t>Show</w:t>
        </w:r>
        <w:r>
          <w:rPr>
            <w:color w:val="EC7C30"/>
            <w:spacing w:val="-2"/>
            <w:sz w:val="24"/>
            <w:u w:val="single" w:color="EC7C30"/>
          </w:rPr>
          <w:t> </w:t>
        </w:r>
        <w:r>
          <w:rPr>
            <w:color w:val="EC7C30"/>
            <w:sz w:val="24"/>
            <w:u w:val="single" w:color="EC7C30"/>
          </w:rPr>
          <w:t>Tour</w:t>
        </w:r>
      </w:hyperlink>
      <w:r>
        <w:rPr>
          <w:color w:val="FFFFFD"/>
          <w:sz w:val="24"/>
        </w:rPr>
        <w:t>,</w:t>
      </w:r>
      <w:r>
        <w:rPr>
          <w:color w:val="FFFFFD"/>
          <w:spacing w:val="-4"/>
          <w:sz w:val="24"/>
        </w:rPr>
        <w:t> </w:t>
      </w:r>
      <w:r>
        <w:rPr>
          <w:i/>
          <w:color w:val="FFFFFD"/>
          <w:sz w:val="24"/>
        </w:rPr>
        <w:t>Human[c]ity</w:t>
      </w:r>
      <w:r>
        <w:rPr>
          <w:i/>
          <w:color w:val="FFFFFD"/>
          <w:spacing w:val="-2"/>
          <w:sz w:val="24"/>
        </w:rPr>
        <w:t> </w:t>
      </w:r>
      <w:r>
        <w:rPr>
          <w:i/>
          <w:color w:val="FFFFFD"/>
          <w:sz w:val="24"/>
        </w:rPr>
        <w:t>Junction</w:t>
      </w:r>
      <w:r>
        <w:rPr>
          <w:color w:val="FFFFFD"/>
          <w:sz w:val="24"/>
        </w:rPr>
        <w:t>.</w:t>
      </w:r>
      <w:r>
        <w:rPr>
          <w:color w:val="FFFFFD"/>
          <w:spacing w:val="-2"/>
          <w:sz w:val="24"/>
        </w:rPr>
        <w:t> </w:t>
      </w:r>
      <w:r>
        <w:rPr>
          <w:color w:val="FFFFFD"/>
          <w:sz w:val="24"/>
        </w:rPr>
        <w:t>2h</w:t>
      </w:r>
      <w:r>
        <w:rPr>
          <w:color w:val="FFFFFD"/>
          <w:spacing w:val="-3"/>
          <w:sz w:val="24"/>
        </w:rPr>
        <w:t> </w:t>
      </w:r>
      <w:r>
        <w:rPr>
          <w:color w:val="FFFFFD"/>
          <w:spacing w:val="-5"/>
          <w:sz w:val="24"/>
        </w:rPr>
        <w:t>47m</w:t>
      </w:r>
    </w:p>
    <w:p>
      <w:pPr>
        <w:pStyle w:val="ListParagraph"/>
        <w:numPr>
          <w:ilvl w:val="0"/>
          <w:numId w:val="1"/>
        </w:numPr>
        <w:tabs>
          <w:tab w:pos="921" w:val="left" w:leader="none"/>
        </w:tabs>
        <w:spacing w:line="240" w:lineRule="auto" w:before="16" w:after="0"/>
        <w:ind w:left="921" w:right="0" w:hanging="361"/>
        <w:jc w:val="left"/>
        <w:rPr>
          <w:rFonts w:ascii="Symbol" w:hAnsi="Symbol"/>
          <w:color w:val="FFFFFD"/>
          <w:sz w:val="24"/>
        </w:rPr>
      </w:pPr>
      <w:hyperlink r:id="rId26">
        <w:r>
          <w:rPr>
            <w:color w:val="EC7C30"/>
            <w:sz w:val="24"/>
            <w:u w:val="single" w:color="EC7C30"/>
          </w:rPr>
          <w:t>Manufacturers</w:t>
        </w:r>
        <w:r>
          <w:rPr>
            <w:color w:val="EC7C30"/>
            <w:spacing w:val="-5"/>
            <w:sz w:val="24"/>
            <w:u w:val="single" w:color="EC7C30"/>
          </w:rPr>
          <w:t> </w:t>
        </w:r>
        <w:r>
          <w:rPr>
            <w:color w:val="EC7C30"/>
            <w:sz w:val="24"/>
            <w:u w:val="single" w:color="EC7C30"/>
          </w:rPr>
          <w:t>and</w:t>
        </w:r>
        <w:r>
          <w:rPr>
            <w:color w:val="EC7C30"/>
            <w:spacing w:val="-2"/>
            <w:sz w:val="24"/>
            <w:u w:val="single" w:color="EC7C30"/>
          </w:rPr>
          <w:t> </w:t>
        </w:r>
        <w:r>
          <w:rPr>
            <w:color w:val="EC7C30"/>
            <w:sz w:val="24"/>
            <w:u w:val="single" w:color="EC7C30"/>
          </w:rPr>
          <w:t>Vendors</w:t>
        </w:r>
      </w:hyperlink>
      <w:r>
        <w:rPr>
          <w:color w:val="FFFFFD"/>
          <w:sz w:val="24"/>
        </w:rPr>
        <w:t>,</w:t>
      </w:r>
      <w:r>
        <w:rPr>
          <w:color w:val="FFFFFD"/>
          <w:spacing w:val="-3"/>
          <w:sz w:val="24"/>
        </w:rPr>
        <w:t> </w:t>
      </w:r>
      <w:r>
        <w:rPr>
          <w:i/>
          <w:color w:val="FFFFFD"/>
          <w:sz w:val="24"/>
        </w:rPr>
        <w:t>My</w:t>
      </w:r>
      <w:r>
        <w:rPr>
          <w:i/>
          <w:color w:val="FFFFFD"/>
          <w:spacing w:val="-4"/>
          <w:sz w:val="24"/>
        </w:rPr>
        <w:t> </w:t>
      </w:r>
      <w:r>
        <w:rPr>
          <w:i/>
          <w:color w:val="FFFFFD"/>
          <w:sz w:val="24"/>
        </w:rPr>
        <w:t>Life’s</w:t>
      </w:r>
      <w:r>
        <w:rPr>
          <w:i/>
          <w:color w:val="FFFFFD"/>
          <w:spacing w:val="-3"/>
          <w:sz w:val="24"/>
        </w:rPr>
        <w:t> </w:t>
      </w:r>
      <w:r>
        <w:rPr>
          <w:i/>
          <w:color w:val="FFFFFD"/>
          <w:sz w:val="24"/>
        </w:rPr>
        <w:t>Tracks</w:t>
      </w:r>
      <w:r>
        <w:rPr>
          <w:color w:val="FFFFFD"/>
          <w:sz w:val="24"/>
        </w:rPr>
        <w:t>,</w:t>
      </w:r>
      <w:r>
        <w:rPr>
          <w:color w:val="FFFFFD"/>
          <w:spacing w:val="-3"/>
          <w:sz w:val="24"/>
        </w:rPr>
        <w:t> </w:t>
      </w:r>
      <w:r>
        <w:rPr>
          <w:color w:val="FFFFFD"/>
          <w:spacing w:val="-5"/>
          <w:sz w:val="24"/>
        </w:rPr>
        <w:t>25m</w:t>
      </w:r>
    </w:p>
    <w:p>
      <w:pPr>
        <w:pStyle w:val="Heading2"/>
        <w:numPr>
          <w:ilvl w:val="0"/>
          <w:numId w:val="1"/>
        </w:numPr>
        <w:tabs>
          <w:tab w:pos="921" w:val="left" w:leader="none"/>
        </w:tabs>
        <w:spacing w:line="240" w:lineRule="auto" w:before="13" w:after="0"/>
        <w:ind w:left="921" w:right="0" w:hanging="361"/>
        <w:jc w:val="left"/>
        <w:rPr>
          <w:rFonts w:ascii="Symbol" w:hAnsi="Symbol"/>
          <w:color w:val="FFFFFD"/>
        </w:rPr>
      </w:pPr>
      <w:hyperlink r:id="rId27">
        <w:r>
          <w:rPr>
            <w:color w:val="EC7C30"/>
            <w:u w:val="single" w:color="EC7C30"/>
          </w:rPr>
          <w:t>Show</w:t>
        </w:r>
        <w:r>
          <w:rPr>
            <w:color w:val="EC7C30"/>
            <w:spacing w:val="-3"/>
            <w:u w:val="single" w:color="EC7C30"/>
          </w:rPr>
          <w:t> </w:t>
        </w:r>
        <w:r>
          <w:rPr>
            <w:color w:val="EC7C30"/>
            <w:u w:val="single" w:color="EC7C30"/>
          </w:rPr>
          <w:t>Layouts</w:t>
        </w:r>
      </w:hyperlink>
      <w:r>
        <w:rPr>
          <w:color w:val="FFFFFD"/>
        </w:rPr>
        <w:t>,</w:t>
      </w:r>
      <w:r>
        <w:rPr>
          <w:color w:val="FFFFFD"/>
          <w:spacing w:val="-3"/>
        </w:rPr>
        <w:t> </w:t>
      </w:r>
      <w:r>
        <w:rPr>
          <w:color w:val="FFFFFD"/>
        </w:rPr>
        <w:t>John</w:t>
      </w:r>
      <w:r>
        <w:rPr>
          <w:color w:val="FFFFFD"/>
          <w:spacing w:val="-3"/>
        </w:rPr>
        <w:t> </w:t>
      </w:r>
      <w:r>
        <w:rPr>
          <w:color w:val="FFFFFD"/>
        </w:rPr>
        <w:t>Reall,</w:t>
      </w:r>
      <w:r>
        <w:rPr>
          <w:color w:val="FFFFFD"/>
          <w:spacing w:val="-2"/>
        </w:rPr>
        <w:t> </w:t>
      </w:r>
      <w:r>
        <w:rPr>
          <w:color w:val="FFFFFD"/>
          <w:spacing w:val="-5"/>
        </w:rPr>
        <w:t>18m</w:t>
      </w:r>
    </w:p>
    <w:p>
      <w:pPr>
        <w:pStyle w:val="ListParagraph"/>
        <w:numPr>
          <w:ilvl w:val="0"/>
          <w:numId w:val="1"/>
        </w:numPr>
        <w:tabs>
          <w:tab w:pos="921" w:val="left" w:leader="none"/>
        </w:tabs>
        <w:spacing w:line="240" w:lineRule="auto" w:before="14" w:after="0"/>
        <w:ind w:left="921" w:right="0" w:hanging="361"/>
        <w:jc w:val="left"/>
        <w:rPr>
          <w:rFonts w:ascii="Symbol" w:hAnsi="Symbol"/>
          <w:color w:val="FFFFFD"/>
          <w:sz w:val="24"/>
        </w:rPr>
      </w:pPr>
      <w:hyperlink r:id="rId28">
        <w:r>
          <w:rPr>
            <w:color w:val="EC7C30"/>
            <w:sz w:val="24"/>
            <w:u w:val="single" w:color="EC7C30"/>
          </w:rPr>
          <w:t>What’s</w:t>
        </w:r>
        <w:r>
          <w:rPr>
            <w:color w:val="EC7C30"/>
            <w:spacing w:val="-6"/>
            <w:sz w:val="24"/>
            <w:u w:val="single" w:color="EC7C30"/>
          </w:rPr>
          <w:t> </w:t>
        </w:r>
        <w:r>
          <w:rPr>
            <w:color w:val="EC7C30"/>
            <w:sz w:val="24"/>
            <w:u w:val="single" w:color="EC7C30"/>
          </w:rPr>
          <w:t>New</w:t>
        </w:r>
        <w:r>
          <w:rPr>
            <w:color w:val="EC7C30"/>
            <w:spacing w:val="-2"/>
            <w:sz w:val="24"/>
            <w:u w:val="single" w:color="EC7C30"/>
          </w:rPr>
          <w:t> </w:t>
        </w:r>
        <w:r>
          <w:rPr>
            <w:color w:val="EC7C30"/>
            <w:sz w:val="24"/>
            <w:u w:val="single" w:color="EC7C30"/>
          </w:rPr>
          <w:t>in</w:t>
        </w:r>
        <w:r>
          <w:rPr>
            <w:color w:val="EC7C30"/>
            <w:spacing w:val="-4"/>
            <w:sz w:val="24"/>
            <w:u w:val="single" w:color="EC7C30"/>
          </w:rPr>
          <w:t> </w:t>
        </w:r>
        <w:r>
          <w:rPr>
            <w:color w:val="EC7C30"/>
            <w:sz w:val="24"/>
            <w:u w:val="single" w:color="EC7C30"/>
          </w:rPr>
          <w:t>Model</w:t>
        </w:r>
        <w:r>
          <w:rPr>
            <w:color w:val="EC7C30"/>
            <w:spacing w:val="-2"/>
            <w:sz w:val="24"/>
            <w:u w:val="single" w:color="EC7C30"/>
          </w:rPr>
          <w:t> </w:t>
        </w:r>
        <w:r>
          <w:rPr>
            <w:color w:val="EC7C30"/>
            <w:sz w:val="24"/>
            <w:u w:val="single" w:color="EC7C30"/>
          </w:rPr>
          <w:t>Railroading</w:t>
        </w:r>
      </w:hyperlink>
      <w:r>
        <w:rPr>
          <w:color w:val="FFFFFD"/>
          <w:sz w:val="24"/>
        </w:rPr>
        <w:t>,</w:t>
      </w:r>
      <w:r>
        <w:rPr>
          <w:color w:val="FFFFFD"/>
          <w:spacing w:val="-2"/>
          <w:sz w:val="24"/>
        </w:rPr>
        <w:t> </w:t>
      </w:r>
      <w:r>
        <w:rPr>
          <w:i/>
          <w:color w:val="FFFFFD"/>
          <w:sz w:val="24"/>
        </w:rPr>
        <w:t>Nsmodeler24</w:t>
      </w:r>
      <w:r>
        <w:rPr>
          <w:color w:val="FFFFFD"/>
          <w:sz w:val="24"/>
        </w:rPr>
        <w:t>,</w:t>
      </w:r>
      <w:r>
        <w:rPr>
          <w:color w:val="FFFFFD"/>
          <w:spacing w:val="-5"/>
          <w:sz w:val="24"/>
        </w:rPr>
        <w:t> 20m</w:t>
      </w:r>
    </w:p>
    <w:p>
      <w:pPr>
        <w:pStyle w:val="ListParagraph"/>
        <w:numPr>
          <w:ilvl w:val="0"/>
          <w:numId w:val="1"/>
        </w:numPr>
        <w:tabs>
          <w:tab w:pos="921" w:val="left" w:leader="none"/>
        </w:tabs>
        <w:spacing w:line="261" w:lineRule="auto" w:before="16" w:after="0"/>
        <w:ind w:left="200" w:right="2712" w:firstLine="360"/>
        <w:jc w:val="left"/>
        <w:rPr>
          <w:rFonts w:ascii="Symbol" w:hAnsi="Symbol"/>
          <w:color w:val="FFFFFD"/>
          <w:sz w:val="24"/>
        </w:rPr>
      </w:pPr>
      <w:r>
        <w:rPr/>
        <mc:AlternateContent>
          <mc:Choice Requires="wps">
            <w:drawing>
              <wp:anchor distT="0" distB="0" distL="0" distR="0" allowOverlap="1" layoutInCell="1" locked="0" behindDoc="1" simplePos="0" relativeHeight="487376896">
                <wp:simplePos x="0" y="0"/>
                <wp:positionH relativeFrom="page">
                  <wp:posOffset>3852036</wp:posOffset>
                </wp:positionH>
                <wp:positionV relativeFrom="paragraph">
                  <wp:posOffset>770036</wp:posOffset>
                </wp:positionV>
                <wp:extent cx="71120" cy="1403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71120" cy="140335"/>
                        </a:xfrm>
                        <a:prstGeom prst="rect">
                          <a:avLst/>
                        </a:prstGeom>
                      </wps:spPr>
                      <wps:txbx>
                        <w:txbxContent>
                          <w:p>
                            <w:pPr>
                              <w:pStyle w:val="BodyText"/>
                              <w:spacing w:line="221" w:lineRule="exact"/>
                            </w:pPr>
                            <w:r>
                              <w:rPr>
                                <w:spacing w:val="-10"/>
                              </w:rPr>
                              <w:t>3</w:t>
                            </w:r>
                          </w:p>
                        </w:txbxContent>
                      </wps:txbx>
                      <wps:bodyPr wrap="square" lIns="0" tIns="0" rIns="0" bIns="0" rtlCol="0">
                        <a:noAutofit/>
                      </wps:bodyPr>
                    </wps:wsp>
                  </a:graphicData>
                </a:graphic>
              </wp:anchor>
            </w:drawing>
          </mc:Choice>
          <mc:Fallback>
            <w:pict>
              <v:shape style="position:absolute;margin-left:303.309998pt;margin-top:60.632813pt;width:5.6pt;height:11.05pt;mso-position-horizontal-relative:page;mso-position-vertical-relative:paragraph;z-index:-15939584" type="#_x0000_t202" id="docshape43" filled="false" stroked="false">
                <v:textbox inset="0,0,0,0">
                  <w:txbxContent>
                    <w:p>
                      <w:pPr>
                        <w:pStyle w:val="BodyText"/>
                        <w:spacing w:line="221" w:lineRule="exact"/>
                      </w:pPr>
                      <w:r>
                        <w:rPr>
                          <w:spacing w:val="-10"/>
                        </w:rPr>
                        <w:t>3</w:t>
                      </w:r>
                    </w:p>
                  </w:txbxContent>
                </v:textbox>
                <w10:wrap type="none"/>
              </v:shape>
            </w:pict>
          </mc:Fallback>
        </mc:AlternateContent>
      </w:r>
      <w:hyperlink r:id="rId29">
        <w:r>
          <w:rPr>
            <w:color w:val="EC7C30"/>
            <w:sz w:val="24"/>
            <w:u w:val="single" w:color="EC7C30"/>
          </w:rPr>
          <w:t>She</w:t>
        </w:r>
        <w:r>
          <w:rPr>
            <w:color w:val="EC7C30"/>
            <w:spacing w:val="-6"/>
            <w:sz w:val="24"/>
            <w:u w:val="single" w:color="EC7C30"/>
          </w:rPr>
          <w:t> </w:t>
        </w:r>
        <w:r>
          <w:rPr>
            <w:color w:val="EC7C30"/>
            <w:sz w:val="24"/>
            <w:u w:val="single" w:color="EC7C30"/>
          </w:rPr>
          <w:t>Dragged</w:t>
        </w:r>
        <w:r>
          <w:rPr>
            <w:color w:val="EC7C30"/>
            <w:spacing w:val="-6"/>
            <w:sz w:val="24"/>
            <w:u w:val="single" w:color="EC7C30"/>
          </w:rPr>
          <w:t> </w:t>
        </w:r>
        <w:r>
          <w:rPr>
            <w:color w:val="EC7C30"/>
            <w:sz w:val="24"/>
            <w:u w:val="single" w:color="EC7C30"/>
          </w:rPr>
          <w:t>Me</w:t>
        </w:r>
        <w:r>
          <w:rPr>
            <w:color w:val="EC7C30"/>
            <w:spacing w:val="-5"/>
            <w:sz w:val="24"/>
            <w:u w:val="single" w:color="EC7C30"/>
          </w:rPr>
          <w:t> </w:t>
        </w:r>
        <w:r>
          <w:rPr>
            <w:color w:val="EC7C30"/>
            <w:sz w:val="24"/>
            <w:u w:val="single" w:color="EC7C30"/>
          </w:rPr>
          <w:t>Here!!</w:t>
        </w:r>
      </w:hyperlink>
      <w:r>
        <w:rPr>
          <w:color w:val="EC7C30"/>
          <w:spacing w:val="-5"/>
          <w:sz w:val="24"/>
        </w:rPr>
        <w:t> </w:t>
      </w:r>
      <w:r>
        <w:rPr>
          <w:i/>
          <w:color w:val="FFFFFD"/>
          <w:sz w:val="24"/>
        </w:rPr>
        <w:t>Real</w:t>
      </w:r>
      <w:r>
        <w:rPr>
          <w:i/>
          <w:color w:val="FFFFFD"/>
          <w:spacing w:val="-5"/>
          <w:sz w:val="24"/>
        </w:rPr>
        <w:t> </w:t>
      </w:r>
      <w:r>
        <w:rPr>
          <w:i/>
          <w:color w:val="FFFFFD"/>
          <w:sz w:val="24"/>
        </w:rPr>
        <w:t>Toy</w:t>
      </w:r>
      <w:r>
        <w:rPr>
          <w:i/>
          <w:color w:val="FFFFFD"/>
          <w:spacing w:val="-5"/>
          <w:sz w:val="24"/>
        </w:rPr>
        <w:t> </w:t>
      </w:r>
      <w:r>
        <w:rPr>
          <w:i/>
          <w:color w:val="FFFFFD"/>
          <w:sz w:val="24"/>
        </w:rPr>
        <w:t>Trains</w:t>
      </w:r>
      <w:r>
        <w:rPr>
          <w:color w:val="FFFFFD"/>
          <w:sz w:val="24"/>
        </w:rPr>
        <w:t>,</w:t>
      </w:r>
      <w:r>
        <w:rPr>
          <w:color w:val="FFFFFD"/>
          <w:spacing w:val="-5"/>
          <w:sz w:val="24"/>
        </w:rPr>
        <w:t> </w:t>
      </w:r>
      <w:r>
        <w:rPr>
          <w:color w:val="FFFFFD"/>
          <w:sz w:val="24"/>
        </w:rPr>
        <w:t>23m Next show is January 25 &amp; 26, 2025.</w:t>
      </w:r>
    </w:p>
    <w:p>
      <w:pPr>
        <w:spacing w:before="91"/>
        <w:ind w:left="200" w:right="0" w:firstLine="0"/>
        <w:jc w:val="left"/>
        <w:rPr>
          <w:rFonts w:ascii="Arial"/>
          <w:sz w:val="28"/>
        </w:rPr>
      </w:pPr>
      <w:r>
        <w:rPr/>
        <w:br w:type="column"/>
      </w:r>
      <w:r>
        <w:rPr>
          <w:rFonts w:ascii="Arial"/>
          <w:color w:val="EE792E"/>
          <w:sz w:val="28"/>
        </w:rPr>
        <w:t>Next</w:t>
      </w:r>
      <w:r>
        <w:rPr>
          <w:rFonts w:ascii="Arial"/>
          <w:color w:val="EE792E"/>
          <w:spacing w:val="-3"/>
          <w:sz w:val="28"/>
        </w:rPr>
        <w:t> </w:t>
      </w:r>
      <w:r>
        <w:rPr>
          <w:rFonts w:ascii="Arial"/>
          <w:color w:val="EE792E"/>
          <w:sz w:val="28"/>
        </w:rPr>
        <w:t>FVD</w:t>
      </w:r>
      <w:r>
        <w:rPr>
          <w:rFonts w:ascii="Arial"/>
          <w:color w:val="EE792E"/>
          <w:spacing w:val="-4"/>
          <w:sz w:val="28"/>
        </w:rPr>
        <w:t> </w:t>
      </w:r>
      <w:r>
        <w:rPr>
          <w:rFonts w:ascii="Arial"/>
          <w:color w:val="EE792E"/>
          <w:spacing w:val="-2"/>
          <w:sz w:val="28"/>
        </w:rPr>
        <w:t>Meeting</w:t>
      </w:r>
    </w:p>
    <w:p>
      <w:pPr>
        <w:pStyle w:val="ListParagraph"/>
        <w:numPr>
          <w:ilvl w:val="0"/>
          <w:numId w:val="2"/>
        </w:numPr>
        <w:tabs>
          <w:tab w:pos="560" w:val="left" w:leader="none"/>
        </w:tabs>
        <w:spacing w:line="240" w:lineRule="auto" w:before="1" w:after="0"/>
        <w:ind w:left="560" w:right="0" w:hanging="360"/>
        <w:jc w:val="left"/>
        <w:rPr>
          <w:sz w:val="22"/>
        </w:rPr>
      </w:pPr>
      <w:r>
        <w:rPr>
          <w:color w:val="FFFFFF"/>
          <w:sz w:val="22"/>
        </w:rPr>
        <w:t>February</w:t>
      </w:r>
      <w:r>
        <w:rPr>
          <w:color w:val="FFFFFF"/>
          <w:spacing w:val="-2"/>
          <w:sz w:val="22"/>
        </w:rPr>
        <w:t> </w:t>
      </w:r>
      <w:r>
        <w:rPr>
          <w:color w:val="FFFFFF"/>
          <w:sz w:val="22"/>
        </w:rPr>
        <w:t>18,</w:t>
      </w:r>
      <w:r>
        <w:rPr>
          <w:color w:val="FFFFFF"/>
          <w:spacing w:val="-3"/>
          <w:sz w:val="22"/>
        </w:rPr>
        <w:t> </w:t>
      </w:r>
      <w:r>
        <w:rPr>
          <w:color w:val="FFFFFF"/>
          <w:spacing w:val="-4"/>
          <w:sz w:val="22"/>
        </w:rPr>
        <w:t>2:00</w:t>
      </w:r>
    </w:p>
    <w:p>
      <w:pPr>
        <w:pStyle w:val="ListParagraph"/>
        <w:numPr>
          <w:ilvl w:val="0"/>
          <w:numId w:val="2"/>
        </w:numPr>
        <w:tabs>
          <w:tab w:pos="560" w:val="left" w:leader="none"/>
        </w:tabs>
        <w:spacing w:line="240" w:lineRule="auto" w:before="1" w:after="0"/>
        <w:ind w:left="560" w:right="359" w:hanging="360"/>
        <w:jc w:val="left"/>
        <w:rPr>
          <w:sz w:val="22"/>
        </w:rPr>
      </w:pPr>
      <w:r>
        <w:rPr>
          <w:color w:val="FFFFFF"/>
          <w:sz w:val="22"/>
        </w:rPr>
        <w:t>Glenview</w:t>
      </w:r>
      <w:r>
        <w:rPr>
          <w:color w:val="FFFFFF"/>
          <w:spacing w:val="-11"/>
          <w:sz w:val="22"/>
        </w:rPr>
        <w:t> </w:t>
      </w:r>
      <w:r>
        <w:rPr>
          <w:color w:val="FFFFFF"/>
          <w:sz w:val="22"/>
        </w:rPr>
        <w:t>Public</w:t>
      </w:r>
      <w:r>
        <w:rPr>
          <w:color w:val="FFFFFF"/>
          <w:spacing w:val="-9"/>
          <w:sz w:val="22"/>
        </w:rPr>
        <w:t> </w:t>
      </w:r>
      <w:r>
        <w:rPr>
          <w:color w:val="FFFFFF"/>
          <w:sz w:val="22"/>
        </w:rPr>
        <w:t>Library</w:t>
      </w:r>
      <w:r>
        <w:rPr>
          <w:color w:val="FFFFFF"/>
          <w:spacing w:val="-9"/>
          <w:sz w:val="22"/>
        </w:rPr>
        <w:t> </w:t>
      </w:r>
      <w:r>
        <w:rPr>
          <w:color w:val="FFFFFF"/>
          <w:sz w:val="22"/>
        </w:rPr>
        <w:t>&amp; </w:t>
      </w:r>
      <w:r>
        <w:rPr>
          <w:color w:val="FFFFFF"/>
          <w:spacing w:val="-4"/>
          <w:sz w:val="22"/>
        </w:rPr>
        <w:t>Zoom</w:t>
      </w:r>
    </w:p>
    <w:p>
      <w:pPr>
        <w:pStyle w:val="ListParagraph"/>
        <w:numPr>
          <w:ilvl w:val="0"/>
          <w:numId w:val="2"/>
        </w:numPr>
        <w:tabs>
          <w:tab w:pos="560" w:val="left" w:leader="none"/>
        </w:tabs>
        <w:spacing w:line="240" w:lineRule="auto" w:before="1" w:after="0"/>
        <w:ind w:left="560" w:right="349" w:hanging="360"/>
        <w:jc w:val="left"/>
        <w:rPr>
          <w:i/>
          <w:sz w:val="22"/>
        </w:rPr>
      </w:pPr>
      <w:r>
        <w:rPr>
          <w:color w:val="FFFFFF"/>
          <w:sz w:val="22"/>
        </w:rPr>
        <w:t>Clinic:</w:t>
      </w:r>
      <w:r>
        <w:rPr>
          <w:color w:val="FFFFFF"/>
          <w:spacing w:val="-9"/>
          <w:sz w:val="22"/>
        </w:rPr>
        <w:t> </w:t>
      </w:r>
      <w:r>
        <w:rPr>
          <w:i/>
          <w:color w:val="FFFFFF"/>
          <w:sz w:val="22"/>
        </w:rPr>
        <w:t>Shooting</w:t>
      </w:r>
      <w:r>
        <w:rPr>
          <w:i/>
          <w:color w:val="FFFFFF"/>
          <w:spacing w:val="-12"/>
          <w:sz w:val="22"/>
        </w:rPr>
        <w:t> </w:t>
      </w:r>
      <w:r>
        <w:rPr>
          <w:i/>
          <w:color w:val="FFFFFF"/>
          <w:sz w:val="22"/>
        </w:rPr>
        <w:t>the</w:t>
      </w:r>
      <w:r>
        <w:rPr>
          <w:i/>
          <w:color w:val="FFFFFF"/>
          <w:spacing w:val="-11"/>
          <w:sz w:val="22"/>
        </w:rPr>
        <w:t> </w:t>
      </w:r>
      <w:r>
        <w:rPr>
          <w:i/>
          <w:color w:val="FFFFFF"/>
          <w:sz w:val="22"/>
        </w:rPr>
        <w:t>Diesel</w:t>
      </w:r>
      <w:r>
        <w:rPr>
          <w:i/>
          <w:color w:val="FFFFFF"/>
          <w:sz w:val="22"/>
        </w:rPr>
        <w:t> That Did It</w:t>
      </w:r>
    </w:p>
    <w:p>
      <w:pPr>
        <w:pStyle w:val="ListParagraph"/>
        <w:numPr>
          <w:ilvl w:val="0"/>
          <w:numId w:val="2"/>
        </w:numPr>
        <w:tabs>
          <w:tab w:pos="560" w:val="left" w:leader="none"/>
        </w:tabs>
        <w:spacing w:line="240" w:lineRule="auto" w:before="0" w:after="0"/>
        <w:ind w:left="560" w:right="473" w:hanging="360"/>
        <w:jc w:val="left"/>
        <w:rPr>
          <w:sz w:val="22"/>
        </w:rPr>
      </w:pPr>
      <w:r>
        <w:rPr>
          <w:color w:val="FFFFFF"/>
          <w:sz w:val="22"/>
        </w:rPr>
        <w:t>Model</w:t>
      </w:r>
      <w:r>
        <w:rPr>
          <w:color w:val="FFFFFF"/>
          <w:spacing w:val="-13"/>
          <w:sz w:val="22"/>
        </w:rPr>
        <w:t> </w:t>
      </w:r>
      <w:r>
        <w:rPr>
          <w:color w:val="FFFFFF"/>
          <w:sz w:val="22"/>
        </w:rPr>
        <w:t>Achievement:</w:t>
      </w:r>
      <w:r>
        <w:rPr>
          <w:color w:val="FFFFFF"/>
          <w:spacing w:val="-12"/>
          <w:sz w:val="22"/>
        </w:rPr>
        <w:t> </w:t>
      </w:r>
      <w:r>
        <w:rPr>
          <w:color w:val="FFFFFF"/>
          <w:sz w:val="22"/>
        </w:rPr>
        <w:t>Up to 3 weathered cars or </w:t>
      </w:r>
      <w:r>
        <w:rPr>
          <w:color w:val="FFFFFF"/>
          <w:spacing w:val="-2"/>
          <w:sz w:val="22"/>
        </w:rPr>
        <w:t>structures</w:t>
      </w:r>
    </w:p>
    <w:p>
      <w:pPr>
        <w:pStyle w:val="ListParagraph"/>
        <w:numPr>
          <w:ilvl w:val="0"/>
          <w:numId w:val="2"/>
        </w:numPr>
        <w:tabs>
          <w:tab w:pos="560" w:val="left" w:leader="none"/>
        </w:tabs>
        <w:spacing w:line="240" w:lineRule="auto" w:before="0" w:after="0"/>
        <w:ind w:left="560" w:right="0" w:hanging="360"/>
        <w:jc w:val="left"/>
        <w:rPr>
          <w:sz w:val="22"/>
        </w:rPr>
      </w:pPr>
      <w:r>
        <w:rPr>
          <w:color w:val="FFFFFF"/>
          <w:sz w:val="22"/>
        </w:rPr>
        <w:t>Show</w:t>
      </w:r>
      <w:r>
        <w:rPr>
          <w:color w:val="FFFFFF"/>
          <w:spacing w:val="-1"/>
          <w:sz w:val="22"/>
        </w:rPr>
        <w:t> </w:t>
      </w:r>
      <w:r>
        <w:rPr>
          <w:color w:val="FFFFFF"/>
          <w:sz w:val="22"/>
        </w:rPr>
        <w:t>&amp;</w:t>
      </w:r>
      <w:r>
        <w:rPr>
          <w:color w:val="FFFFFF"/>
          <w:spacing w:val="1"/>
          <w:sz w:val="22"/>
        </w:rPr>
        <w:t> </w:t>
      </w:r>
      <w:r>
        <w:rPr>
          <w:color w:val="FFFFFF"/>
          <w:spacing w:val="-4"/>
          <w:sz w:val="22"/>
        </w:rPr>
        <w:t>Tell</w:t>
      </w:r>
    </w:p>
    <w:p>
      <w:pPr>
        <w:spacing w:after="0" w:line="240" w:lineRule="auto"/>
        <w:jc w:val="left"/>
        <w:rPr>
          <w:sz w:val="22"/>
        </w:rPr>
        <w:sectPr>
          <w:type w:val="continuous"/>
          <w:pgSz w:w="12240" w:h="15840"/>
          <w:pgMar w:top="360" w:bottom="0" w:left="260" w:right="260"/>
          <w:cols w:num="2" w:equalWidth="0">
            <w:col w:w="8006" w:space="497"/>
            <w:col w:w="3217"/>
          </w:cols>
        </w:sectPr>
      </w:pPr>
    </w:p>
    <w:p>
      <w:pPr>
        <w:spacing w:before="74"/>
        <w:ind w:left="100" w:right="0" w:firstLine="0"/>
        <w:jc w:val="left"/>
        <w:rPr>
          <w:rFonts w:ascii="Arial"/>
          <w:sz w:val="28"/>
        </w:rPr>
      </w:pPr>
      <w:r>
        <w:rPr>
          <w:rFonts w:ascii="Arial"/>
          <w:color w:val="EE792E"/>
          <w:spacing w:val="18"/>
          <w:w w:val="90"/>
          <w:sz w:val="28"/>
        </w:rPr>
        <w:t>Upcoming</w:t>
      </w:r>
      <w:r>
        <w:rPr>
          <w:rFonts w:ascii="Arial"/>
          <w:color w:val="EE792E"/>
          <w:spacing w:val="12"/>
          <w:sz w:val="28"/>
        </w:rPr>
        <w:t> </w:t>
      </w:r>
      <w:r>
        <w:rPr>
          <w:rFonts w:ascii="Arial"/>
          <w:color w:val="EE792E"/>
          <w:spacing w:val="15"/>
          <w:sz w:val="28"/>
        </w:rPr>
        <w:t>Events</w:t>
      </w:r>
    </w:p>
    <w:p>
      <w:pPr>
        <w:pStyle w:val="Heading1"/>
        <w:numPr>
          <w:ilvl w:val="0"/>
          <w:numId w:val="3"/>
        </w:numPr>
        <w:tabs>
          <w:tab w:pos="279" w:val="left" w:leader="none"/>
        </w:tabs>
        <w:spacing w:line="240" w:lineRule="auto" w:before="165" w:after="0"/>
        <w:ind w:left="279" w:right="0" w:hanging="179"/>
        <w:jc w:val="left"/>
        <w:rPr>
          <w:rFonts w:ascii="Arial" w:hAnsi="Arial"/>
        </w:rPr>
      </w:pPr>
      <w:r>
        <w:rPr>
          <w:rFonts w:ascii="Arial" w:hAnsi="Arial"/>
          <w:color w:val="2D3640"/>
          <w:w w:val="90"/>
        </w:rPr>
        <w:t>Monthly</w:t>
      </w:r>
      <w:r>
        <w:rPr>
          <w:rFonts w:ascii="Arial" w:hAnsi="Arial"/>
          <w:color w:val="2D3640"/>
          <w:spacing w:val="9"/>
        </w:rPr>
        <w:t> </w:t>
      </w:r>
      <w:r>
        <w:rPr>
          <w:rFonts w:ascii="Arial" w:hAnsi="Arial"/>
          <w:color w:val="2D3640"/>
          <w:w w:val="90"/>
        </w:rPr>
        <w:t>FVD</w:t>
      </w:r>
      <w:r>
        <w:rPr>
          <w:rFonts w:ascii="Arial" w:hAnsi="Arial"/>
          <w:color w:val="2D3640"/>
          <w:spacing w:val="13"/>
        </w:rPr>
        <w:t> </w:t>
      </w:r>
      <w:r>
        <w:rPr>
          <w:rFonts w:ascii="Arial" w:hAnsi="Arial"/>
          <w:color w:val="2D3640"/>
          <w:spacing w:val="-2"/>
          <w:w w:val="90"/>
        </w:rPr>
        <w:t>Meetings</w:t>
      </w:r>
    </w:p>
    <w:p>
      <w:pPr>
        <w:pStyle w:val="BodyText"/>
        <w:spacing w:before="135" w:after="35"/>
        <w:ind w:left="287" w:right="104"/>
        <w:rPr>
          <w:rFonts w:ascii="Arial"/>
        </w:rPr>
      </w:pPr>
      <w:r>
        <w:rPr>
          <w:rFonts w:ascii="Arial"/>
        </w:rPr>
        <w:t>Held</w:t>
      </w:r>
      <w:r>
        <w:rPr>
          <w:rFonts w:ascii="Arial"/>
          <w:spacing w:val="-1"/>
        </w:rPr>
        <w:t> </w:t>
      </w:r>
      <w:r>
        <w:rPr>
          <w:rFonts w:ascii="Arial"/>
        </w:rPr>
        <w:t>the</w:t>
      </w:r>
      <w:r>
        <w:rPr>
          <w:rFonts w:ascii="Arial"/>
          <w:spacing w:val="-3"/>
        </w:rPr>
        <w:t> </w:t>
      </w:r>
      <w:r>
        <w:rPr>
          <w:rFonts w:ascii="Arial"/>
        </w:rPr>
        <w:t>third</w:t>
      </w:r>
      <w:r>
        <w:rPr>
          <w:rFonts w:ascii="Arial"/>
          <w:spacing w:val="-1"/>
        </w:rPr>
        <w:t> </w:t>
      </w:r>
      <w:r>
        <w:rPr>
          <w:rFonts w:ascii="Arial"/>
        </w:rPr>
        <w:t>Sunday</w:t>
      </w:r>
      <w:r>
        <w:rPr>
          <w:rFonts w:ascii="Arial"/>
          <w:spacing w:val="-3"/>
        </w:rPr>
        <w:t> </w:t>
      </w:r>
      <w:r>
        <w:rPr>
          <w:rFonts w:ascii="Arial"/>
        </w:rPr>
        <w:t>of</w:t>
      </w:r>
      <w:r>
        <w:rPr>
          <w:rFonts w:ascii="Arial"/>
          <w:spacing w:val="-4"/>
        </w:rPr>
        <w:t> </w:t>
      </w:r>
      <w:r>
        <w:rPr>
          <w:rFonts w:ascii="Arial"/>
        </w:rPr>
        <w:t>every</w:t>
      </w:r>
      <w:r>
        <w:rPr>
          <w:rFonts w:ascii="Arial"/>
          <w:spacing w:val="-3"/>
        </w:rPr>
        <w:t> </w:t>
      </w:r>
      <w:r>
        <w:rPr>
          <w:rFonts w:ascii="Arial"/>
        </w:rPr>
        <w:t>month</w:t>
      </w:r>
      <w:r>
        <w:rPr>
          <w:rFonts w:ascii="Arial"/>
          <w:spacing w:val="-1"/>
        </w:rPr>
        <w:t> </w:t>
      </w:r>
      <w:r>
        <w:rPr>
          <w:rFonts w:ascii="Arial"/>
        </w:rPr>
        <w:t>at either the</w:t>
      </w:r>
      <w:r>
        <w:rPr>
          <w:rFonts w:ascii="Arial"/>
          <w:spacing w:val="-3"/>
        </w:rPr>
        <w:t> </w:t>
      </w:r>
      <w:hyperlink r:id="rId30">
        <w:r>
          <w:rPr>
            <w:rFonts w:ascii="Arial"/>
            <w:color w:val="0562C1"/>
            <w:u w:val="single" w:color="0562C1"/>
          </w:rPr>
          <w:t>Glenview</w:t>
        </w:r>
        <w:r>
          <w:rPr>
            <w:rFonts w:ascii="Arial"/>
            <w:color w:val="0562C1"/>
            <w:spacing w:val="-2"/>
            <w:u w:val="single" w:color="0562C1"/>
          </w:rPr>
          <w:t> </w:t>
        </w:r>
        <w:r>
          <w:rPr>
            <w:rFonts w:ascii="Arial"/>
            <w:color w:val="0562C1"/>
            <w:u w:val="single" w:color="0562C1"/>
          </w:rPr>
          <w:t>Public Library</w:t>
        </w:r>
      </w:hyperlink>
      <w:r>
        <w:rPr>
          <w:rFonts w:ascii="Arial"/>
          <w:color w:val="0562C1"/>
          <w:spacing w:val="-1"/>
        </w:rPr>
        <w:t> </w:t>
      </w:r>
      <w:r>
        <w:rPr>
          <w:rFonts w:ascii="Arial"/>
        </w:rPr>
        <w:t>or</w:t>
      </w:r>
      <w:r>
        <w:rPr>
          <w:rFonts w:ascii="Arial"/>
          <w:spacing w:val="-2"/>
        </w:rPr>
        <w:t> </w:t>
      </w:r>
      <w:r>
        <w:rPr>
          <w:rFonts w:ascii="Arial"/>
        </w:rPr>
        <w:t>the</w:t>
      </w:r>
      <w:r>
        <w:rPr>
          <w:rFonts w:ascii="Arial"/>
          <w:spacing w:val="-3"/>
        </w:rPr>
        <w:t> </w:t>
      </w:r>
      <w:hyperlink r:id="rId31">
        <w:r>
          <w:rPr>
            <w:rFonts w:ascii="Arial"/>
            <w:color w:val="0562C1"/>
            <w:u w:val="single" w:color="0562C1"/>
          </w:rPr>
          <w:t>Gary</w:t>
        </w:r>
        <w:r>
          <w:rPr>
            <w:rFonts w:ascii="Arial"/>
            <w:color w:val="0562C1"/>
            <w:spacing w:val="-5"/>
            <w:u w:val="single" w:color="0562C1"/>
          </w:rPr>
          <w:t> </w:t>
        </w:r>
        <w:r>
          <w:rPr>
            <w:rFonts w:ascii="Arial"/>
            <w:color w:val="0562C1"/>
            <w:u w:val="single" w:color="0562C1"/>
          </w:rPr>
          <w:t>Morava</w:t>
        </w:r>
        <w:r>
          <w:rPr>
            <w:rFonts w:ascii="Arial"/>
            <w:color w:val="0562C1"/>
            <w:spacing w:val="-3"/>
            <w:u w:val="single" w:color="0562C1"/>
          </w:rPr>
          <w:t> </w:t>
        </w:r>
        <w:r>
          <w:rPr>
            <w:rFonts w:ascii="Arial"/>
            <w:color w:val="0562C1"/>
            <w:u w:val="single" w:color="0562C1"/>
          </w:rPr>
          <w:t>Recreation</w:t>
        </w:r>
        <w:r>
          <w:rPr>
            <w:rFonts w:ascii="Arial"/>
            <w:color w:val="0562C1"/>
            <w:spacing w:val="-1"/>
            <w:u w:val="single" w:color="0562C1"/>
          </w:rPr>
          <w:t> </w:t>
        </w:r>
        <w:r>
          <w:rPr>
            <w:rFonts w:ascii="Arial"/>
            <w:color w:val="0562C1"/>
            <w:u w:val="single" w:color="0562C1"/>
          </w:rPr>
          <w:t>Center</w:t>
        </w:r>
      </w:hyperlink>
      <w:r>
        <w:rPr>
          <w:rFonts w:ascii="Arial"/>
          <w:color w:val="676767"/>
        </w:rPr>
        <w:t>, </w:t>
      </w:r>
      <w:r>
        <w:rPr>
          <w:rFonts w:ascii="Arial"/>
        </w:rPr>
        <w:t>the meetings are an opportunity to share information, either in-person or on Zoom. Here is the meeting schedule through the end of the year. See the full schedule on the </w:t>
      </w:r>
      <w:hyperlink r:id="rId32">
        <w:r>
          <w:rPr>
            <w:rFonts w:ascii="Arial"/>
            <w:color w:val="0562C1"/>
            <w:u w:val="single" w:color="0562C1"/>
          </w:rPr>
          <w:t>FVD website</w:t>
        </w:r>
      </w:hyperlink>
      <w:r>
        <w:rPr>
          <w:rFonts w:ascii="Arial"/>
          <w:color w:val="676767"/>
        </w:rPr>
        <w:t>.</w:t>
      </w:r>
    </w:p>
    <w:tbl>
      <w:tblPr>
        <w:tblW w:w="0" w:type="auto"/>
        <w:jc w:val="left"/>
        <w:tblInd w:w="285"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792"/>
        <w:gridCol w:w="5650"/>
      </w:tblGrid>
      <w:tr>
        <w:trPr>
          <w:trHeight w:val="319" w:hRule="atLeast"/>
        </w:trPr>
        <w:tc>
          <w:tcPr>
            <w:tcW w:w="2792" w:type="dxa"/>
            <w:tcBorders>
              <w:top w:val="nil"/>
              <w:bottom w:val="nil"/>
              <w:right w:val="nil"/>
            </w:tcBorders>
            <w:shd w:val="clear" w:color="auto" w:fill="EC7C30"/>
          </w:tcPr>
          <w:p>
            <w:pPr>
              <w:pStyle w:val="TableParagraph"/>
              <w:spacing w:line="240" w:lineRule="auto" w:before="9"/>
              <w:ind w:left="124"/>
              <w:rPr>
                <w:b/>
                <w:sz w:val="22"/>
              </w:rPr>
            </w:pPr>
            <w:r>
              <w:rPr>
                <w:b/>
                <w:color w:val="FFFFFF"/>
                <w:spacing w:val="-4"/>
                <w:sz w:val="22"/>
              </w:rPr>
              <w:t>When</w:t>
            </w:r>
          </w:p>
        </w:tc>
        <w:tc>
          <w:tcPr>
            <w:tcW w:w="5650" w:type="dxa"/>
            <w:tcBorders>
              <w:top w:val="nil"/>
              <w:left w:val="nil"/>
              <w:bottom w:val="nil"/>
              <w:right w:val="nil"/>
            </w:tcBorders>
            <w:shd w:val="clear" w:color="auto" w:fill="EC7C30"/>
          </w:tcPr>
          <w:p>
            <w:pPr>
              <w:pStyle w:val="TableParagraph"/>
              <w:spacing w:line="240" w:lineRule="auto" w:before="9"/>
              <w:ind w:left="1615"/>
              <w:rPr>
                <w:b/>
                <w:sz w:val="22"/>
              </w:rPr>
            </w:pPr>
            <w:r>
              <w:rPr>
                <w:b/>
                <w:color w:val="FFFFFF"/>
                <w:spacing w:val="-4"/>
                <w:sz w:val="22"/>
              </w:rPr>
              <w:t>Where</w:t>
            </w:r>
          </w:p>
        </w:tc>
      </w:tr>
      <w:tr>
        <w:trPr>
          <w:trHeight w:val="299" w:hRule="atLeast"/>
        </w:trPr>
        <w:tc>
          <w:tcPr>
            <w:tcW w:w="2792" w:type="dxa"/>
            <w:tcBorders>
              <w:top w:val="nil"/>
              <w:left w:val="single" w:sz="4" w:space="0" w:color="F4AF83"/>
              <w:bottom w:val="single" w:sz="4" w:space="0" w:color="F4AF83"/>
              <w:right w:val="single" w:sz="4" w:space="0" w:color="F4AF83"/>
            </w:tcBorders>
            <w:shd w:val="clear" w:color="auto" w:fill="FAE3D4"/>
          </w:tcPr>
          <w:p>
            <w:pPr>
              <w:pStyle w:val="TableParagraph"/>
              <w:spacing w:line="268" w:lineRule="exact" w:before="0"/>
              <w:ind w:left="124"/>
              <w:rPr>
                <w:sz w:val="22"/>
              </w:rPr>
            </w:pPr>
            <w:r>
              <w:rPr>
                <w:sz w:val="22"/>
              </w:rPr>
              <w:t>2/18/24</w:t>
            </w:r>
            <w:r>
              <w:rPr>
                <w:spacing w:val="-3"/>
                <w:sz w:val="22"/>
              </w:rPr>
              <w:t> </w:t>
            </w:r>
            <w:r>
              <w:rPr>
                <w:sz w:val="22"/>
              </w:rPr>
              <w:t>2:00-4:00</w:t>
            </w:r>
            <w:r>
              <w:rPr>
                <w:spacing w:val="-2"/>
                <w:sz w:val="22"/>
              </w:rPr>
              <w:t> </w:t>
            </w:r>
            <w:r>
              <w:rPr>
                <w:spacing w:val="-5"/>
                <w:sz w:val="22"/>
              </w:rPr>
              <w:t>PM</w:t>
            </w:r>
          </w:p>
        </w:tc>
        <w:tc>
          <w:tcPr>
            <w:tcW w:w="5650" w:type="dxa"/>
            <w:tcBorders>
              <w:top w:val="nil"/>
              <w:left w:val="single" w:sz="4" w:space="0" w:color="F4AF83"/>
              <w:bottom w:val="single" w:sz="4" w:space="0" w:color="F4AF83"/>
              <w:right w:val="single" w:sz="4" w:space="0" w:color="F4AF83"/>
            </w:tcBorders>
            <w:shd w:val="clear" w:color="auto" w:fill="FAE3D4"/>
          </w:tcPr>
          <w:p>
            <w:pPr>
              <w:pStyle w:val="TableParagraph"/>
              <w:spacing w:line="268" w:lineRule="exact" w:before="0"/>
              <w:ind w:left="122"/>
              <w:rPr>
                <w:sz w:val="22"/>
              </w:rPr>
            </w:pPr>
            <w:hyperlink r:id="rId33">
              <w:r>
                <w:rPr>
                  <w:sz w:val="22"/>
                </w:rPr>
                <w:t>Glenview</w:t>
              </w:r>
              <w:r>
                <w:rPr>
                  <w:spacing w:val="-7"/>
                  <w:sz w:val="22"/>
                </w:rPr>
                <w:t> </w:t>
              </w:r>
              <w:r>
                <w:rPr>
                  <w:sz w:val="22"/>
                </w:rPr>
                <w:t>Public</w:t>
              </w:r>
              <w:r>
                <w:rPr>
                  <w:spacing w:val="-5"/>
                  <w:sz w:val="22"/>
                </w:rPr>
                <w:t> </w:t>
              </w:r>
              <w:r>
                <w:rPr>
                  <w:sz w:val="22"/>
                </w:rPr>
                <w:t>Library</w:t>
              </w:r>
              <w:r>
                <w:rPr>
                  <w:spacing w:val="-6"/>
                  <w:sz w:val="22"/>
                </w:rPr>
                <w:t> </w:t>
              </w:r>
              <w:r>
                <w:rPr>
                  <w:sz w:val="22"/>
                </w:rPr>
                <w:t>and</w:t>
              </w:r>
              <w:r>
                <w:rPr>
                  <w:spacing w:val="-5"/>
                  <w:sz w:val="22"/>
                </w:rPr>
                <w:t> </w:t>
              </w:r>
              <w:r>
                <w:rPr>
                  <w:spacing w:val="-4"/>
                  <w:sz w:val="22"/>
                </w:rPr>
                <w:t>Zoom</w:t>
              </w:r>
            </w:hyperlink>
          </w:p>
        </w:tc>
      </w:tr>
      <w:tr>
        <w:trPr>
          <w:trHeight w:val="302" w:hRule="atLeas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40" w:lineRule="auto" w:before="1"/>
              <w:ind w:left="124"/>
              <w:rPr>
                <w:sz w:val="22"/>
              </w:rPr>
            </w:pPr>
            <w:r>
              <w:rPr>
                <w:sz w:val="22"/>
              </w:rPr>
              <w:t>3/17/24</w:t>
            </w:r>
            <w:r>
              <w:rPr>
                <w:spacing w:val="-3"/>
                <w:sz w:val="22"/>
              </w:rPr>
              <w:t> </w:t>
            </w:r>
            <w:r>
              <w:rPr>
                <w:sz w:val="22"/>
              </w:rPr>
              <w:t>2:00-4:00</w:t>
            </w:r>
            <w:r>
              <w:rPr>
                <w:spacing w:val="-2"/>
                <w:sz w:val="22"/>
              </w:rPr>
              <w:t> </w:t>
            </w:r>
            <w:r>
              <w:rPr>
                <w:spacing w:val="-5"/>
                <w:sz w:val="22"/>
              </w:rPr>
              <w:t>PM</w:t>
            </w:r>
          </w:p>
        </w:tc>
        <w:tc>
          <w:tcPr>
            <w:tcW w:w="5650" w:type="dxa"/>
            <w:tcBorders>
              <w:top w:val="single" w:sz="4" w:space="0" w:color="F4AF83"/>
              <w:left w:val="single" w:sz="4" w:space="0" w:color="F4AF83"/>
              <w:bottom w:val="single" w:sz="4" w:space="0" w:color="F4AF83"/>
              <w:right w:val="single" w:sz="4" w:space="0" w:color="F4AF83"/>
            </w:tcBorders>
          </w:tcPr>
          <w:p>
            <w:pPr>
              <w:pStyle w:val="TableParagraph"/>
              <w:spacing w:line="240" w:lineRule="auto" w:before="1"/>
              <w:ind w:left="122"/>
              <w:rPr>
                <w:sz w:val="22"/>
              </w:rPr>
            </w:pPr>
            <w:r>
              <w:rPr>
                <w:sz w:val="22"/>
              </w:rPr>
              <w:t>Glenview</w:t>
            </w:r>
            <w:r>
              <w:rPr>
                <w:spacing w:val="-7"/>
                <w:sz w:val="22"/>
              </w:rPr>
              <w:t> </w:t>
            </w:r>
            <w:r>
              <w:rPr>
                <w:sz w:val="22"/>
              </w:rPr>
              <w:t>Public</w:t>
            </w:r>
            <w:r>
              <w:rPr>
                <w:spacing w:val="-5"/>
                <w:sz w:val="22"/>
              </w:rPr>
              <w:t> </w:t>
            </w:r>
            <w:r>
              <w:rPr>
                <w:sz w:val="22"/>
              </w:rPr>
              <w:t>Library</w:t>
            </w:r>
            <w:r>
              <w:rPr>
                <w:spacing w:val="-6"/>
                <w:sz w:val="22"/>
              </w:rPr>
              <w:t> </w:t>
            </w:r>
            <w:r>
              <w:rPr>
                <w:sz w:val="22"/>
              </w:rPr>
              <w:t>and</w:t>
            </w:r>
            <w:r>
              <w:rPr>
                <w:spacing w:val="-5"/>
                <w:sz w:val="22"/>
              </w:rPr>
              <w:t> </w:t>
            </w:r>
            <w:r>
              <w:rPr>
                <w:spacing w:val="-4"/>
                <w:sz w:val="22"/>
              </w:rPr>
              <w:t>Zoom</w:t>
            </w:r>
          </w:p>
        </w:tc>
      </w:tr>
    </w:tbl>
    <w:p>
      <w:pPr>
        <w:pStyle w:val="Heading1"/>
        <w:numPr>
          <w:ilvl w:val="0"/>
          <w:numId w:val="3"/>
        </w:numPr>
        <w:tabs>
          <w:tab w:pos="279" w:val="left" w:leader="none"/>
        </w:tabs>
        <w:spacing w:line="240" w:lineRule="auto" w:before="246" w:after="0"/>
        <w:ind w:left="279" w:right="0" w:hanging="179"/>
        <w:jc w:val="left"/>
        <w:rPr>
          <w:rFonts w:ascii="Arial" w:hAnsi="Arial"/>
        </w:rPr>
      </w:pPr>
      <w:r>
        <w:rPr>
          <w:rFonts w:ascii="Arial" w:hAnsi="Arial"/>
          <w:color w:val="2D3640"/>
          <w:w w:val="90"/>
        </w:rPr>
        <w:t>Midwest</w:t>
      </w:r>
      <w:r>
        <w:rPr>
          <w:rFonts w:ascii="Arial" w:hAnsi="Arial"/>
          <w:color w:val="2D3640"/>
          <w:spacing w:val="16"/>
        </w:rPr>
        <w:t> </w:t>
      </w:r>
      <w:r>
        <w:rPr>
          <w:rFonts w:ascii="Arial" w:hAnsi="Arial"/>
          <w:color w:val="2D3640"/>
          <w:w w:val="90"/>
        </w:rPr>
        <w:t>Regional</w:t>
      </w:r>
      <w:r>
        <w:rPr>
          <w:rFonts w:ascii="Arial" w:hAnsi="Arial"/>
          <w:color w:val="2D3640"/>
          <w:spacing w:val="16"/>
        </w:rPr>
        <w:t> </w:t>
      </w:r>
      <w:r>
        <w:rPr>
          <w:rFonts w:ascii="Arial" w:hAnsi="Arial"/>
          <w:color w:val="2D3640"/>
          <w:spacing w:val="-2"/>
          <w:w w:val="90"/>
        </w:rPr>
        <w:t>Events</w:t>
      </w:r>
    </w:p>
    <w:p>
      <w:pPr>
        <w:pStyle w:val="BodyText"/>
        <w:spacing w:before="9"/>
        <w:rPr>
          <w:rFonts w:ascii="Arial"/>
          <w:b/>
          <w:sz w:val="13"/>
        </w:rPr>
      </w:pPr>
      <w:r>
        <w:rPr/>
        <mc:AlternateContent>
          <mc:Choice Requires="wps">
            <w:drawing>
              <wp:anchor distT="0" distB="0" distL="0" distR="0" allowOverlap="1" layoutInCell="1" locked="0" behindDoc="1" simplePos="0" relativeHeight="487591936">
                <wp:simplePos x="0" y="0"/>
                <wp:positionH relativeFrom="page">
                  <wp:posOffset>377921</wp:posOffset>
                </wp:positionH>
                <wp:positionV relativeFrom="paragraph">
                  <wp:posOffset>116018</wp:posOffset>
                </wp:positionV>
                <wp:extent cx="5404485" cy="305625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5404485" cy="3056255"/>
                          <a:chExt cx="5404485" cy="3056255"/>
                        </a:xfrm>
                      </wpg:grpSpPr>
                      <pic:pic>
                        <pic:nvPicPr>
                          <pic:cNvPr id="46" name="Image 46">
                            <a:hlinkClick r:id="rId35"/>
                          </pic:cNvPr>
                          <pic:cNvPicPr/>
                        </pic:nvPicPr>
                        <pic:blipFill>
                          <a:blip r:embed="rId34" cstate="print"/>
                          <a:stretch>
                            <a:fillRect/>
                          </a:stretch>
                        </pic:blipFill>
                        <pic:spPr>
                          <a:xfrm>
                            <a:off x="0" y="0"/>
                            <a:ext cx="5404165" cy="3055709"/>
                          </a:xfrm>
                          <a:prstGeom prst="rect">
                            <a:avLst/>
                          </a:prstGeom>
                        </pic:spPr>
                      </pic:pic>
                      <pic:pic>
                        <pic:nvPicPr>
                          <pic:cNvPr id="47" name="Image 47">
                            <a:hlinkClick r:id="rId35"/>
                          </pic:cNvPr>
                          <pic:cNvPicPr/>
                        </pic:nvPicPr>
                        <pic:blipFill>
                          <a:blip r:embed="rId36" cstate="print"/>
                          <a:stretch>
                            <a:fillRect/>
                          </a:stretch>
                        </pic:blipFill>
                        <pic:spPr>
                          <a:xfrm>
                            <a:off x="7523" y="7664"/>
                            <a:ext cx="5339080" cy="2990722"/>
                          </a:xfrm>
                          <a:prstGeom prst="rect">
                            <a:avLst/>
                          </a:prstGeom>
                        </pic:spPr>
                      </pic:pic>
                    </wpg:wgp>
                  </a:graphicData>
                </a:graphic>
              </wp:anchor>
            </w:drawing>
          </mc:Choice>
          <mc:Fallback>
            <w:pict>
              <v:group style="position:absolute;margin-left:29.757584pt;margin-top:9.135288pt;width:425.55pt;height:240.65pt;mso-position-horizontal-relative:page;mso-position-vertical-relative:paragraph;z-index:-15724544;mso-wrap-distance-left:0;mso-wrap-distance-right:0" id="docshapegroup44" coordorigin="595,183" coordsize="8511,4813">
                <v:shape style="position:absolute;left:595;top:182;width:8511;height:4813" type="#_x0000_t75" id="docshape45" href="https://www.mwr-nmra.org/aroundthebend.html" stroked="false">
                  <v:imagedata r:id="rId34" o:title=""/>
                </v:shape>
                <v:shape style="position:absolute;left:607;top:194;width:8408;height:4710" type="#_x0000_t75" id="docshape46" href="https://www.mwr-nmra.org/aroundthebend.html" stroked="false">
                  <v:imagedata r:id="rId36" o:title=""/>
                </v:shape>
                <w10:wrap type="topAndBottom"/>
              </v:group>
            </w:pict>
          </mc:Fallback>
        </mc:AlternateContent>
      </w:r>
    </w:p>
    <w:p>
      <w:pPr>
        <w:pStyle w:val="BodyText"/>
        <w:spacing w:before="195"/>
        <w:ind w:left="287"/>
        <w:rPr>
          <w:rFonts w:ascii="Arial"/>
        </w:rPr>
      </w:pPr>
      <w:hyperlink r:id="rId35">
        <w:r>
          <w:rPr>
            <w:rFonts w:ascii="Arial"/>
            <w:color w:val="0562C1"/>
            <w:u w:val="single" w:color="0562C1"/>
          </w:rPr>
          <w:t>Around</w:t>
        </w:r>
        <w:r>
          <w:rPr>
            <w:rFonts w:ascii="Arial"/>
            <w:color w:val="0562C1"/>
            <w:spacing w:val="-6"/>
            <w:u w:val="single" w:color="0562C1"/>
          </w:rPr>
          <w:t> </w:t>
        </w:r>
        <w:r>
          <w:rPr>
            <w:rFonts w:ascii="Arial"/>
            <w:color w:val="0562C1"/>
            <w:u w:val="single" w:color="0562C1"/>
          </w:rPr>
          <w:t>the</w:t>
        </w:r>
        <w:r>
          <w:rPr>
            <w:rFonts w:ascii="Arial"/>
            <w:color w:val="0562C1"/>
            <w:spacing w:val="-6"/>
            <w:u w:val="single" w:color="0562C1"/>
          </w:rPr>
          <w:t> </w:t>
        </w:r>
        <w:r>
          <w:rPr>
            <w:rFonts w:ascii="Arial"/>
            <w:color w:val="0562C1"/>
            <w:u w:val="single" w:color="0562C1"/>
          </w:rPr>
          <w:t>Bend</w:t>
        </w:r>
        <w:r>
          <w:rPr>
            <w:rFonts w:ascii="Arial"/>
            <w:color w:val="0562C1"/>
            <w:spacing w:val="-5"/>
            <w:u w:val="single" w:color="0562C1"/>
          </w:rPr>
          <w:t> </w:t>
        </w:r>
        <w:r>
          <w:rPr>
            <w:rFonts w:ascii="Arial"/>
            <w:color w:val="0562C1"/>
            <w:u w:val="single" w:color="0562C1"/>
          </w:rPr>
          <w:t>Convention</w:t>
        </w:r>
        <w:r>
          <w:rPr>
            <w:rFonts w:ascii="Arial"/>
            <w:color w:val="0562C1"/>
            <w:spacing w:val="-5"/>
            <w:u w:val="single" w:color="0562C1"/>
          </w:rPr>
          <w:t> </w:t>
        </w:r>
        <w:r>
          <w:rPr>
            <w:rFonts w:ascii="Arial"/>
            <w:color w:val="0562C1"/>
            <w:spacing w:val="-2"/>
            <w:u w:val="single" w:color="0562C1"/>
          </w:rPr>
          <w:t>Information</w:t>
        </w:r>
      </w:hyperlink>
    </w:p>
    <w:p>
      <w:pPr>
        <w:pStyle w:val="Heading1"/>
        <w:numPr>
          <w:ilvl w:val="0"/>
          <w:numId w:val="3"/>
        </w:numPr>
        <w:tabs>
          <w:tab w:pos="279" w:val="left" w:leader="none"/>
        </w:tabs>
        <w:spacing w:line="240" w:lineRule="auto" w:before="128" w:after="0"/>
        <w:ind w:left="279" w:right="0" w:hanging="179"/>
        <w:jc w:val="left"/>
        <w:rPr>
          <w:rFonts w:ascii="Arial" w:hAnsi="Arial"/>
        </w:rPr>
      </w:pPr>
      <w:r>
        <w:rPr>
          <w:rFonts w:ascii="Arial" w:hAnsi="Arial"/>
          <w:color w:val="2D3640"/>
          <w:w w:val="90"/>
        </w:rPr>
        <w:t>Train</w:t>
      </w:r>
      <w:r>
        <w:rPr>
          <w:rFonts w:ascii="Arial" w:hAnsi="Arial"/>
          <w:color w:val="2D3640"/>
          <w:spacing w:val="14"/>
        </w:rPr>
        <w:t> </w:t>
      </w:r>
      <w:r>
        <w:rPr>
          <w:rFonts w:ascii="Arial" w:hAnsi="Arial"/>
          <w:color w:val="2D3640"/>
          <w:spacing w:val="-2"/>
        </w:rPr>
        <w:t>Shows</w:t>
      </w:r>
    </w:p>
    <w:p>
      <w:pPr>
        <w:pStyle w:val="BodyText"/>
        <w:spacing w:before="9"/>
        <w:rPr>
          <w:rFonts w:ascii="Arial"/>
          <w:b/>
          <w:sz w:val="10"/>
        </w:rPr>
      </w:pPr>
      <w:r>
        <w:rPr/>
        <w:drawing>
          <wp:anchor distT="0" distB="0" distL="0" distR="0" allowOverlap="1" layoutInCell="1" locked="0" behindDoc="1" simplePos="0" relativeHeight="487592448">
            <wp:simplePos x="0" y="0"/>
            <wp:positionH relativeFrom="page">
              <wp:posOffset>394913</wp:posOffset>
            </wp:positionH>
            <wp:positionV relativeFrom="paragraph">
              <wp:posOffset>94430</wp:posOffset>
            </wp:positionV>
            <wp:extent cx="4810137" cy="2095500"/>
            <wp:effectExtent l="0" t="0" r="0" b="0"/>
            <wp:wrapTopAndBottom/>
            <wp:docPr id="48" name="Image 48">
              <a:hlinkClick r:id="rId37"/>
            </wp:docPr>
            <wp:cNvGraphicFramePr>
              <a:graphicFrameLocks/>
            </wp:cNvGraphicFramePr>
            <a:graphic>
              <a:graphicData uri="http://schemas.openxmlformats.org/drawingml/2006/picture">
                <pic:pic>
                  <pic:nvPicPr>
                    <pic:cNvPr id="48" name="Image 48">
                      <a:hlinkClick r:id="rId37"/>
                    </pic:cNvPr>
                    <pic:cNvPicPr/>
                  </pic:nvPicPr>
                  <pic:blipFill>
                    <a:blip r:embed="rId38" cstate="print"/>
                    <a:stretch>
                      <a:fillRect/>
                    </a:stretch>
                  </pic:blipFill>
                  <pic:spPr>
                    <a:xfrm>
                      <a:off x="0" y="0"/>
                      <a:ext cx="4810137" cy="2095500"/>
                    </a:xfrm>
                    <a:prstGeom prst="rect">
                      <a:avLst/>
                    </a:prstGeom>
                  </pic:spPr>
                </pic:pic>
              </a:graphicData>
            </a:graphic>
          </wp:anchor>
        </w:drawing>
      </w:r>
    </w:p>
    <w:p>
      <w:pPr>
        <w:pStyle w:val="BodyText"/>
        <w:spacing w:line="276" w:lineRule="auto" w:before="229"/>
        <w:ind w:left="560" w:right="428" w:hanging="274"/>
        <w:rPr>
          <w:rFonts w:ascii="Arial" w:hAnsi="Arial"/>
        </w:rPr>
      </w:pPr>
      <w:hyperlink r:id="rId39">
        <w:r>
          <w:rPr>
            <w:rFonts w:ascii="Arial" w:hAnsi="Arial"/>
            <w:b/>
            <w:color w:val="0562C1"/>
            <w:u w:val="single" w:color="0562C1"/>
          </w:rPr>
          <w:t>Delavan Train Show</w:t>
        </w:r>
      </w:hyperlink>
      <w:r>
        <w:rPr>
          <w:rFonts w:ascii="Arial" w:hAnsi="Arial"/>
        </w:rPr>
        <w:t>: Fri/Sat March 9, 9 – 4, March 10, 10 – 4. Begin the show at the Delavan American Legion Hall</w:t>
      </w:r>
      <w:r>
        <w:rPr>
          <w:rFonts w:ascii="Arial" w:hAnsi="Arial"/>
          <w:spacing w:val="-2"/>
        </w:rPr>
        <w:t> </w:t>
      </w:r>
      <w:r>
        <w:rPr>
          <w:rFonts w:ascii="Arial" w:hAnsi="Arial"/>
        </w:rPr>
        <w:t>where</w:t>
      </w:r>
      <w:r>
        <w:rPr>
          <w:rFonts w:ascii="Arial" w:hAnsi="Arial"/>
          <w:spacing w:val="-2"/>
        </w:rPr>
        <w:t> </w:t>
      </w:r>
      <w:r>
        <w:rPr>
          <w:rFonts w:ascii="Arial" w:hAnsi="Arial"/>
        </w:rPr>
        <w:t>you</w:t>
      </w:r>
      <w:r>
        <w:rPr>
          <w:rFonts w:ascii="Arial" w:hAnsi="Arial"/>
          <w:spacing w:val="-2"/>
        </w:rPr>
        <w:t> </w:t>
      </w:r>
      <w:r>
        <w:rPr>
          <w:rFonts w:ascii="Arial" w:hAnsi="Arial"/>
        </w:rPr>
        <w:t>will</w:t>
      </w:r>
      <w:r>
        <w:rPr>
          <w:rFonts w:ascii="Arial" w:hAnsi="Arial"/>
          <w:spacing w:val="-2"/>
        </w:rPr>
        <w:t> </w:t>
      </w:r>
      <w:r>
        <w:rPr>
          <w:rFonts w:ascii="Arial" w:hAnsi="Arial"/>
        </w:rPr>
        <w:t>receive</w:t>
      </w:r>
      <w:r>
        <w:rPr>
          <w:rFonts w:ascii="Arial" w:hAnsi="Arial"/>
          <w:spacing w:val="-2"/>
        </w:rPr>
        <w:t> </w:t>
      </w:r>
      <w:r>
        <w:rPr>
          <w:rFonts w:ascii="Arial" w:hAnsi="Arial"/>
        </w:rPr>
        <w:t>your</w:t>
      </w:r>
      <w:r>
        <w:rPr>
          <w:rFonts w:ascii="Arial" w:hAnsi="Arial"/>
          <w:spacing w:val="-5"/>
        </w:rPr>
        <w:t> </w:t>
      </w:r>
      <w:r>
        <w:rPr>
          <w:rFonts w:ascii="Arial" w:hAnsi="Arial"/>
        </w:rPr>
        <w:t>map</w:t>
      </w:r>
      <w:r>
        <w:rPr>
          <w:rFonts w:ascii="Arial" w:hAnsi="Arial"/>
          <w:spacing w:val="-2"/>
        </w:rPr>
        <w:t> </w:t>
      </w:r>
      <w:r>
        <w:rPr>
          <w:rFonts w:ascii="Arial" w:hAnsi="Arial"/>
        </w:rPr>
        <w:t>and</w:t>
      </w:r>
      <w:r>
        <w:rPr>
          <w:rFonts w:ascii="Arial" w:hAnsi="Arial"/>
          <w:spacing w:val="-4"/>
        </w:rPr>
        <w:t> </w:t>
      </w:r>
      <w:r>
        <w:rPr>
          <w:rFonts w:ascii="Arial" w:hAnsi="Arial"/>
        </w:rPr>
        <w:t>train</w:t>
      </w:r>
      <w:r>
        <w:rPr>
          <w:rFonts w:ascii="Arial" w:hAnsi="Arial"/>
          <w:spacing w:val="-2"/>
        </w:rPr>
        <w:t> </w:t>
      </w:r>
      <w:r>
        <w:rPr>
          <w:rFonts w:ascii="Arial" w:hAnsi="Arial"/>
        </w:rPr>
        <w:t>"ticket"</w:t>
      </w:r>
      <w:r>
        <w:rPr>
          <w:rFonts w:ascii="Arial" w:hAnsi="Arial"/>
          <w:spacing w:val="-2"/>
        </w:rPr>
        <w:t> </w:t>
      </w:r>
      <w:r>
        <w:rPr>
          <w:rFonts w:ascii="Arial" w:hAnsi="Arial"/>
        </w:rPr>
        <w:t>to</w:t>
      </w:r>
      <w:r>
        <w:rPr>
          <w:rFonts w:ascii="Arial" w:hAnsi="Arial"/>
          <w:spacing w:val="-4"/>
        </w:rPr>
        <w:t> </w:t>
      </w:r>
      <w:r>
        <w:rPr>
          <w:rFonts w:ascii="Arial" w:hAnsi="Arial"/>
        </w:rPr>
        <w:t>be</w:t>
      </w:r>
      <w:r>
        <w:rPr>
          <w:rFonts w:ascii="Arial" w:hAnsi="Arial"/>
          <w:spacing w:val="-1"/>
        </w:rPr>
        <w:t> </w:t>
      </w:r>
      <w:r>
        <w:rPr>
          <w:rFonts w:ascii="Arial" w:hAnsi="Arial"/>
        </w:rPr>
        <w:t>punched</w:t>
      </w:r>
      <w:r>
        <w:rPr>
          <w:rFonts w:ascii="Arial" w:hAnsi="Arial"/>
          <w:spacing w:val="-2"/>
        </w:rPr>
        <w:t> </w:t>
      </w:r>
      <w:r>
        <w:rPr>
          <w:rFonts w:ascii="Arial" w:hAnsi="Arial"/>
        </w:rPr>
        <w:t>at each</w:t>
      </w:r>
      <w:r>
        <w:rPr>
          <w:rFonts w:ascii="Arial" w:hAnsi="Arial"/>
          <w:spacing w:val="-2"/>
        </w:rPr>
        <w:t> </w:t>
      </w:r>
      <w:r>
        <w:rPr>
          <w:rFonts w:ascii="Arial" w:hAnsi="Arial"/>
        </w:rPr>
        <w:t>location</w:t>
      </w:r>
      <w:r>
        <w:rPr>
          <w:rFonts w:ascii="Arial" w:hAnsi="Arial"/>
          <w:spacing w:val="-2"/>
        </w:rPr>
        <w:t> </w:t>
      </w:r>
      <w:r>
        <w:rPr>
          <w:rFonts w:ascii="Arial" w:hAnsi="Arial"/>
        </w:rPr>
        <w:t>you</w:t>
      </w:r>
      <w:r>
        <w:rPr>
          <w:rFonts w:ascii="Arial" w:hAnsi="Arial"/>
          <w:spacing w:val="-4"/>
        </w:rPr>
        <w:t> </w:t>
      </w:r>
      <w:r>
        <w:rPr>
          <w:rFonts w:ascii="Arial" w:hAnsi="Arial"/>
        </w:rPr>
        <w:t>visit. 111</w:t>
      </w:r>
      <w:r>
        <w:rPr>
          <w:rFonts w:ascii="Arial" w:hAnsi="Arial"/>
          <w:spacing w:val="-2"/>
        </w:rPr>
        <w:t> </w:t>
      </w:r>
      <w:r>
        <w:rPr>
          <w:rFonts w:ascii="Arial" w:hAnsi="Arial"/>
        </w:rPr>
        <w:t>S.</w:t>
      </w:r>
      <w:r>
        <w:rPr>
          <w:rFonts w:ascii="Arial" w:hAnsi="Arial"/>
          <w:spacing w:val="-1"/>
        </w:rPr>
        <w:t> </w:t>
      </w:r>
      <w:r>
        <w:rPr>
          <w:rFonts w:ascii="Arial" w:hAnsi="Arial"/>
        </w:rPr>
        <w:t>2nd</w:t>
      </w:r>
      <w:r>
        <w:rPr>
          <w:rFonts w:ascii="Arial" w:hAnsi="Arial"/>
          <w:spacing w:val="-2"/>
        </w:rPr>
        <w:t> </w:t>
      </w:r>
      <w:r>
        <w:rPr>
          <w:rFonts w:ascii="Arial" w:hAnsi="Arial"/>
        </w:rPr>
        <w:t>St., Delavan WI</w:t>
      </w:r>
    </w:p>
    <w:p>
      <w:pPr>
        <w:pStyle w:val="BodyText"/>
        <w:spacing w:line="278" w:lineRule="auto" w:before="159"/>
        <w:ind w:left="560" w:right="428" w:hanging="274"/>
        <w:rPr>
          <w:rFonts w:ascii="Arial"/>
        </w:rPr>
      </w:pPr>
      <w:hyperlink r:id="rId40">
        <w:r>
          <w:rPr>
            <w:rFonts w:ascii="Arial"/>
            <w:b/>
            <w:color w:val="0562C1"/>
            <w:u w:val="single" w:color="0562C1"/>
          </w:rPr>
          <w:t>Great</w:t>
        </w:r>
        <w:r>
          <w:rPr>
            <w:rFonts w:ascii="Arial"/>
            <w:b/>
            <w:color w:val="0562C1"/>
            <w:spacing w:val="-3"/>
            <w:u w:val="single" w:color="0562C1"/>
          </w:rPr>
          <w:t> </w:t>
        </w:r>
        <w:r>
          <w:rPr>
            <w:rFonts w:ascii="Arial"/>
            <w:b/>
            <w:color w:val="0562C1"/>
            <w:u w:val="single" w:color="0562C1"/>
          </w:rPr>
          <w:t>Midwest</w:t>
        </w:r>
        <w:r>
          <w:rPr>
            <w:rFonts w:ascii="Arial"/>
            <w:b/>
            <w:color w:val="0562C1"/>
            <w:spacing w:val="-5"/>
            <w:u w:val="single" w:color="0562C1"/>
          </w:rPr>
          <w:t> </w:t>
        </w:r>
        <w:r>
          <w:rPr>
            <w:rFonts w:ascii="Arial"/>
            <w:b/>
            <w:color w:val="0562C1"/>
            <w:u w:val="single" w:color="0562C1"/>
          </w:rPr>
          <w:t>Train</w:t>
        </w:r>
        <w:r>
          <w:rPr>
            <w:rFonts w:ascii="Arial"/>
            <w:b/>
            <w:color w:val="0562C1"/>
            <w:spacing w:val="-2"/>
            <w:u w:val="single" w:color="0562C1"/>
          </w:rPr>
          <w:t> </w:t>
        </w:r>
        <w:r>
          <w:rPr>
            <w:rFonts w:ascii="Arial"/>
            <w:b/>
            <w:color w:val="0562C1"/>
            <w:u w:val="single" w:color="0562C1"/>
          </w:rPr>
          <w:t>Shows</w:t>
        </w:r>
      </w:hyperlink>
      <w:r>
        <w:rPr>
          <w:rFonts w:ascii="Arial"/>
        </w:rPr>
        <w:t>:</w:t>
      </w:r>
      <w:r>
        <w:rPr>
          <w:rFonts w:ascii="Arial"/>
          <w:spacing w:val="-3"/>
        </w:rPr>
        <w:t> </w:t>
      </w:r>
      <w:r>
        <w:rPr>
          <w:rFonts w:ascii="Arial"/>
        </w:rPr>
        <w:t>monthly</w:t>
      </w:r>
      <w:r>
        <w:rPr>
          <w:rFonts w:ascii="Arial"/>
          <w:spacing w:val="-1"/>
        </w:rPr>
        <w:t> </w:t>
      </w:r>
      <w:r>
        <w:rPr>
          <w:rFonts w:ascii="Arial"/>
        </w:rPr>
        <w:t>at</w:t>
      </w:r>
      <w:r>
        <w:rPr>
          <w:rFonts w:ascii="Arial"/>
          <w:spacing w:val="-3"/>
        </w:rPr>
        <w:t> </w:t>
      </w:r>
      <w:r>
        <w:rPr>
          <w:rFonts w:ascii="Arial"/>
        </w:rPr>
        <w:t>the</w:t>
      </w:r>
      <w:r>
        <w:rPr>
          <w:rFonts w:ascii="Arial"/>
          <w:spacing w:val="-1"/>
        </w:rPr>
        <w:t> </w:t>
      </w:r>
      <w:hyperlink r:id="rId33">
        <w:r>
          <w:rPr>
            <w:rFonts w:ascii="Arial"/>
            <w:color w:val="0562C1"/>
            <w:u w:val="single" w:color="0562C1"/>
          </w:rPr>
          <w:t>DuPage</w:t>
        </w:r>
        <w:r>
          <w:rPr>
            <w:rFonts w:ascii="Arial"/>
            <w:color w:val="0562C1"/>
            <w:spacing w:val="-2"/>
            <w:u w:val="single" w:color="0562C1"/>
          </w:rPr>
          <w:t> </w:t>
        </w:r>
        <w:r>
          <w:rPr>
            <w:rFonts w:ascii="Arial"/>
            <w:color w:val="0562C1"/>
            <w:u w:val="single" w:color="0562C1"/>
          </w:rPr>
          <w:t>Event</w:t>
        </w:r>
        <w:r>
          <w:rPr>
            <w:rFonts w:ascii="Arial"/>
            <w:color w:val="0562C1"/>
            <w:spacing w:val="-3"/>
            <w:u w:val="single" w:color="0562C1"/>
          </w:rPr>
          <w:t> </w:t>
        </w:r>
        <w:r>
          <w:rPr>
            <w:rFonts w:ascii="Arial"/>
            <w:color w:val="0562C1"/>
            <w:u w:val="single" w:color="0562C1"/>
          </w:rPr>
          <w:t>Center</w:t>
        </w:r>
        <w:r>
          <w:rPr>
            <w:rFonts w:ascii="Arial"/>
            <w:color w:val="0562C1"/>
            <w:spacing w:val="-1"/>
            <w:u w:val="single" w:color="0562C1"/>
          </w:rPr>
          <w:t> </w:t>
        </w:r>
        <w:r>
          <w:rPr>
            <w:rFonts w:ascii="Arial"/>
            <w:color w:val="0562C1"/>
            <w:u w:val="single" w:color="0562C1"/>
          </w:rPr>
          <w:t>and</w:t>
        </w:r>
        <w:r>
          <w:rPr>
            <w:rFonts w:ascii="Arial"/>
            <w:color w:val="0562C1"/>
            <w:spacing w:val="-4"/>
            <w:u w:val="single" w:color="0562C1"/>
          </w:rPr>
          <w:t> </w:t>
        </w:r>
        <w:r>
          <w:rPr>
            <w:rFonts w:ascii="Arial"/>
            <w:color w:val="0562C1"/>
            <w:u w:val="single" w:color="0562C1"/>
          </w:rPr>
          <w:t>Fairgrounds</w:t>
        </w:r>
      </w:hyperlink>
      <w:r>
        <w:rPr>
          <w:rFonts w:ascii="Arial"/>
          <w:color w:val="0562C1"/>
        </w:rPr>
        <w:t> </w:t>
      </w:r>
      <w:r>
        <w:rPr>
          <w:rFonts w:ascii="Arial"/>
        </w:rPr>
        <w:t>in</w:t>
      </w:r>
      <w:r>
        <w:rPr>
          <w:rFonts w:ascii="Arial"/>
          <w:spacing w:val="-4"/>
        </w:rPr>
        <w:t> </w:t>
      </w:r>
      <w:r>
        <w:rPr>
          <w:rFonts w:ascii="Arial"/>
        </w:rPr>
        <w:t>Wheaton.</w:t>
      </w:r>
      <w:r>
        <w:rPr>
          <w:rFonts w:ascii="Arial"/>
          <w:spacing w:val="-5"/>
        </w:rPr>
        <w:t> </w:t>
      </w:r>
      <w:r>
        <w:rPr>
          <w:rFonts w:ascii="Arial"/>
        </w:rPr>
        <w:t>The</w:t>
      </w:r>
      <w:r>
        <w:rPr>
          <w:rFonts w:ascii="Arial"/>
          <w:spacing w:val="-2"/>
        </w:rPr>
        <w:t> </w:t>
      </w:r>
      <w:r>
        <w:rPr>
          <w:rFonts w:ascii="Arial"/>
        </w:rPr>
        <w:t>traveling show will be in East Moline, IL March 16-17. Information on both shows can be found on </w:t>
      </w:r>
      <w:hyperlink r:id="rId40">
        <w:r>
          <w:rPr>
            <w:rFonts w:ascii="Arial"/>
            <w:color w:val="0562C1"/>
            <w:u w:val="single" w:color="0562C1"/>
          </w:rPr>
          <w:t>Trainshow.com</w:t>
        </w:r>
      </w:hyperlink>
      <w:r>
        <w:rPr>
          <w:rFonts w:ascii="Arial"/>
        </w:rPr>
        <w:t>.</w:t>
      </w:r>
    </w:p>
    <w:p>
      <w:pPr>
        <w:pStyle w:val="BodyText"/>
        <w:spacing w:before="201"/>
        <w:rPr>
          <w:rFonts w:ascii="Arial"/>
        </w:rPr>
      </w:pPr>
    </w:p>
    <w:p>
      <w:pPr>
        <w:pStyle w:val="BodyText"/>
        <w:ind w:left="4"/>
        <w:jc w:val="center"/>
      </w:pPr>
      <w:r>
        <w:rPr>
          <w:spacing w:val="-10"/>
        </w:rPr>
        <w:t>4</w:t>
      </w:r>
    </w:p>
    <w:p>
      <w:pPr>
        <w:spacing w:after="0"/>
        <w:jc w:val="center"/>
        <w:sectPr>
          <w:pgSz w:w="12240" w:h="15840"/>
          <w:pgMar w:top="280" w:bottom="280" w:left="26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p>
    <w:tbl>
      <w:tblPr>
        <w:tblW w:w="0" w:type="auto"/>
        <w:jc w:val="left"/>
        <w:tblInd w:w="41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793"/>
        <w:gridCol w:w="4405"/>
      </w:tblGrid>
      <w:tr>
        <w:trPr>
          <w:trHeight w:val="352" w:hRule="atLeast"/>
        </w:trPr>
        <w:tc>
          <w:tcPr>
            <w:tcW w:w="2793" w:type="dxa"/>
            <w:tcBorders>
              <w:bottom w:val="nil"/>
              <w:right w:val="nil"/>
            </w:tcBorders>
            <w:shd w:val="clear" w:color="auto" w:fill="EC7C30"/>
          </w:tcPr>
          <w:p>
            <w:pPr>
              <w:pStyle w:val="TableParagraph"/>
              <w:spacing w:line="328" w:lineRule="exact" w:before="4"/>
              <w:rPr>
                <w:b/>
                <w:sz w:val="28"/>
              </w:rPr>
            </w:pPr>
            <w:r>
              <w:rPr>
                <w:b/>
                <w:color w:val="FFFFFF"/>
                <w:sz w:val="28"/>
              </w:rPr>
              <w:t>Division</w:t>
            </w:r>
            <w:r>
              <w:rPr>
                <w:b/>
                <w:color w:val="FFFFFF"/>
                <w:spacing w:val="-8"/>
                <w:sz w:val="28"/>
              </w:rPr>
              <w:t> </w:t>
            </w:r>
            <w:r>
              <w:rPr>
                <w:b/>
                <w:color w:val="FFFFFF"/>
                <w:sz w:val="28"/>
              </w:rPr>
              <w:t>Meeting</w:t>
            </w:r>
            <w:r>
              <w:rPr>
                <w:b/>
                <w:color w:val="FFFFFF"/>
                <w:spacing w:val="-4"/>
                <w:sz w:val="28"/>
              </w:rPr>
              <w:t> Date</w:t>
            </w:r>
          </w:p>
        </w:tc>
        <w:tc>
          <w:tcPr>
            <w:tcW w:w="4405" w:type="dxa"/>
            <w:tcBorders>
              <w:left w:val="nil"/>
              <w:bottom w:val="nil"/>
            </w:tcBorders>
            <w:shd w:val="clear" w:color="auto" w:fill="EC7C30"/>
          </w:tcPr>
          <w:p>
            <w:pPr>
              <w:pStyle w:val="TableParagraph"/>
              <w:spacing w:line="328" w:lineRule="exact" w:before="4"/>
              <w:ind w:left="196"/>
              <w:rPr>
                <w:b/>
                <w:sz w:val="28"/>
              </w:rPr>
            </w:pPr>
            <w:r>
              <w:rPr>
                <w:b/>
                <w:color w:val="FFFFFF"/>
                <w:spacing w:val="-2"/>
                <w:sz w:val="28"/>
              </w:rPr>
              <w:t>Contest</w:t>
            </w:r>
          </w:p>
        </w:tc>
      </w:tr>
      <w:tr>
        <w:trPr>
          <w:trHeight w:val="294" w:hRule="atLeast"/>
        </w:trPr>
        <w:tc>
          <w:tcPr>
            <w:tcW w:w="2793" w:type="dxa"/>
            <w:tcBorders>
              <w:right w:val="nil"/>
            </w:tcBorders>
            <w:shd w:val="clear" w:color="auto" w:fill="545F74"/>
          </w:tcPr>
          <w:p>
            <w:pPr>
              <w:pStyle w:val="TableParagraph"/>
              <w:spacing w:before="1"/>
              <w:rPr>
                <w:sz w:val="24"/>
              </w:rPr>
            </w:pPr>
            <w:r>
              <w:rPr>
                <w:color w:val="FFFFFF"/>
                <w:sz w:val="24"/>
              </w:rPr>
              <w:t>February</w:t>
            </w:r>
            <w:r>
              <w:rPr>
                <w:color w:val="FFFFFF"/>
                <w:spacing w:val="-3"/>
                <w:sz w:val="24"/>
              </w:rPr>
              <w:t> </w:t>
            </w:r>
            <w:r>
              <w:rPr>
                <w:color w:val="FFFFFF"/>
                <w:spacing w:val="-5"/>
                <w:sz w:val="24"/>
              </w:rPr>
              <w:t>18</w:t>
            </w:r>
          </w:p>
        </w:tc>
        <w:tc>
          <w:tcPr>
            <w:tcW w:w="4405" w:type="dxa"/>
            <w:tcBorders>
              <w:left w:val="nil"/>
            </w:tcBorders>
            <w:shd w:val="clear" w:color="auto" w:fill="545F74"/>
          </w:tcPr>
          <w:p>
            <w:pPr>
              <w:pStyle w:val="TableParagraph"/>
              <w:spacing w:before="1"/>
              <w:rPr>
                <w:sz w:val="24"/>
              </w:rPr>
            </w:pPr>
            <w:r>
              <w:rPr>
                <w:color w:val="FFFFFF"/>
                <w:sz w:val="24"/>
              </w:rPr>
              <w:t>Up</w:t>
            </w:r>
            <w:r>
              <w:rPr>
                <w:color w:val="FFFFFF"/>
                <w:spacing w:val="-1"/>
                <w:sz w:val="24"/>
              </w:rPr>
              <w:t> </w:t>
            </w:r>
            <w:r>
              <w:rPr>
                <w:color w:val="FFFFFF"/>
                <w:sz w:val="24"/>
              </w:rPr>
              <w:t>to</w:t>
            </w:r>
            <w:r>
              <w:rPr>
                <w:color w:val="FFFFFF"/>
                <w:spacing w:val="-2"/>
                <w:sz w:val="24"/>
              </w:rPr>
              <w:t> </w:t>
            </w:r>
            <w:r>
              <w:rPr>
                <w:color w:val="FFFFFF"/>
                <w:sz w:val="24"/>
              </w:rPr>
              <w:t>3</w:t>
            </w:r>
            <w:r>
              <w:rPr>
                <w:color w:val="FFFFFF"/>
                <w:spacing w:val="-2"/>
                <w:sz w:val="24"/>
              </w:rPr>
              <w:t> </w:t>
            </w:r>
            <w:r>
              <w:rPr>
                <w:color w:val="FFFFFF"/>
                <w:sz w:val="24"/>
              </w:rPr>
              <w:t>Weathered Cars</w:t>
            </w:r>
            <w:r>
              <w:rPr>
                <w:color w:val="FFFFFF"/>
                <w:spacing w:val="-5"/>
                <w:sz w:val="24"/>
              </w:rPr>
              <w:t> </w:t>
            </w:r>
            <w:r>
              <w:rPr>
                <w:color w:val="FFFFFF"/>
                <w:sz w:val="24"/>
              </w:rPr>
              <w:t>or </w:t>
            </w:r>
            <w:r>
              <w:rPr>
                <w:color w:val="FFFFFF"/>
                <w:spacing w:val="-2"/>
                <w:sz w:val="24"/>
              </w:rPr>
              <w:t>Structures</w:t>
            </w:r>
          </w:p>
        </w:tc>
      </w:tr>
      <w:tr>
        <w:trPr>
          <w:trHeight w:val="299" w:hRule="atLeast"/>
        </w:trPr>
        <w:tc>
          <w:tcPr>
            <w:tcW w:w="2793" w:type="dxa"/>
            <w:tcBorders>
              <w:right w:val="nil"/>
            </w:tcBorders>
            <w:shd w:val="clear" w:color="auto" w:fill="545F74"/>
          </w:tcPr>
          <w:p>
            <w:pPr>
              <w:pStyle w:val="TableParagraph"/>
              <w:rPr>
                <w:sz w:val="24"/>
              </w:rPr>
            </w:pPr>
            <w:r>
              <w:rPr>
                <w:color w:val="FFFFFF"/>
                <w:sz w:val="24"/>
              </w:rPr>
              <w:t>March</w:t>
            </w:r>
            <w:r>
              <w:rPr>
                <w:color w:val="FFFFFF"/>
                <w:spacing w:val="-4"/>
                <w:sz w:val="24"/>
              </w:rPr>
              <w:t> </w:t>
            </w:r>
            <w:r>
              <w:rPr>
                <w:color w:val="FFFFFF"/>
                <w:spacing w:val="-5"/>
                <w:sz w:val="24"/>
              </w:rPr>
              <w:t>17</w:t>
            </w:r>
          </w:p>
        </w:tc>
        <w:tc>
          <w:tcPr>
            <w:tcW w:w="4405" w:type="dxa"/>
            <w:tcBorders>
              <w:left w:val="nil"/>
            </w:tcBorders>
            <w:shd w:val="clear" w:color="auto" w:fill="545F74"/>
          </w:tcPr>
          <w:p>
            <w:pPr>
              <w:pStyle w:val="TableParagraph"/>
              <w:rPr>
                <w:sz w:val="24"/>
              </w:rPr>
            </w:pPr>
            <w:r>
              <w:rPr>
                <w:color w:val="FFFFFF"/>
                <w:sz w:val="24"/>
              </w:rPr>
              <w:t>Up to</w:t>
            </w:r>
            <w:r>
              <w:rPr>
                <w:color w:val="FFFFFF"/>
                <w:spacing w:val="-2"/>
                <w:sz w:val="24"/>
              </w:rPr>
              <w:t> </w:t>
            </w:r>
            <w:r>
              <w:rPr>
                <w:color w:val="FFFFFF"/>
                <w:sz w:val="24"/>
              </w:rPr>
              <w:t>3</w:t>
            </w:r>
            <w:r>
              <w:rPr>
                <w:color w:val="FFFFFF"/>
                <w:spacing w:val="-1"/>
                <w:sz w:val="24"/>
              </w:rPr>
              <w:t> </w:t>
            </w:r>
            <w:r>
              <w:rPr>
                <w:color w:val="FFFFFF"/>
                <w:sz w:val="24"/>
              </w:rPr>
              <w:t>Steam </w:t>
            </w:r>
            <w:r>
              <w:rPr>
                <w:color w:val="FFFFFF"/>
                <w:spacing w:val="-2"/>
                <w:sz w:val="24"/>
              </w:rPr>
              <w:t>Locomotives</w:t>
            </w:r>
          </w:p>
        </w:tc>
      </w:tr>
      <w:tr>
        <w:trPr>
          <w:trHeight w:val="299" w:hRule="atLeast"/>
        </w:trPr>
        <w:tc>
          <w:tcPr>
            <w:tcW w:w="2793" w:type="dxa"/>
            <w:tcBorders>
              <w:right w:val="nil"/>
            </w:tcBorders>
            <w:shd w:val="clear" w:color="auto" w:fill="545F74"/>
          </w:tcPr>
          <w:p>
            <w:pPr>
              <w:pStyle w:val="TableParagraph"/>
              <w:rPr>
                <w:sz w:val="24"/>
              </w:rPr>
            </w:pPr>
            <w:r>
              <w:rPr>
                <w:color w:val="FFFFFF"/>
                <w:sz w:val="24"/>
              </w:rPr>
              <w:t>April</w:t>
            </w:r>
            <w:r>
              <w:rPr>
                <w:color w:val="FFFFFF"/>
                <w:spacing w:val="-4"/>
                <w:sz w:val="24"/>
              </w:rPr>
              <w:t> </w:t>
            </w:r>
            <w:r>
              <w:rPr>
                <w:color w:val="FFFFFF"/>
                <w:spacing w:val="-7"/>
                <w:sz w:val="24"/>
              </w:rPr>
              <w:t>21</w:t>
            </w:r>
          </w:p>
        </w:tc>
        <w:tc>
          <w:tcPr>
            <w:tcW w:w="4405" w:type="dxa"/>
            <w:tcBorders>
              <w:left w:val="nil"/>
            </w:tcBorders>
            <w:shd w:val="clear" w:color="auto" w:fill="545F74"/>
          </w:tcPr>
          <w:p>
            <w:pPr>
              <w:pStyle w:val="TableParagraph"/>
              <w:rPr>
                <w:sz w:val="24"/>
              </w:rPr>
            </w:pPr>
            <w:r>
              <w:rPr>
                <w:color w:val="FFFFFF"/>
                <w:sz w:val="24"/>
              </w:rPr>
              <w:t>Up</w:t>
            </w:r>
            <w:r>
              <w:rPr>
                <w:color w:val="FFFFFF"/>
                <w:spacing w:val="-2"/>
                <w:sz w:val="24"/>
              </w:rPr>
              <w:t> </w:t>
            </w:r>
            <w:r>
              <w:rPr>
                <w:color w:val="FFFFFF"/>
                <w:sz w:val="24"/>
              </w:rPr>
              <w:t>to</w:t>
            </w:r>
            <w:r>
              <w:rPr>
                <w:color w:val="FFFFFF"/>
                <w:spacing w:val="-4"/>
                <w:sz w:val="24"/>
              </w:rPr>
              <w:t> </w:t>
            </w:r>
            <w:r>
              <w:rPr>
                <w:color w:val="FFFFFF"/>
                <w:sz w:val="24"/>
              </w:rPr>
              <w:t>3</w:t>
            </w:r>
            <w:r>
              <w:rPr>
                <w:color w:val="FFFFFF"/>
                <w:spacing w:val="-2"/>
                <w:sz w:val="24"/>
              </w:rPr>
              <w:t> </w:t>
            </w:r>
            <w:r>
              <w:rPr>
                <w:color w:val="FFFFFF"/>
                <w:sz w:val="24"/>
              </w:rPr>
              <w:t>Refrigerated</w:t>
            </w:r>
            <w:r>
              <w:rPr>
                <w:color w:val="FFFFFF"/>
                <w:spacing w:val="-1"/>
                <w:sz w:val="24"/>
              </w:rPr>
              <w:t> </w:t>
            </w:r>
            <w:r>
              <w:rPr>
                <w:color w:val="FFFFFF"/>
                <w:sz w:val="24"/>
              </w:rPr>
              <w:t>Billboard</w:t>
            </w:r>
            <w:r>
              <w:rPr>
                <w:color w:val="FFFFFF"/>
                <w:spacing w:val="-3"/>
                <w:sz w:val="24"/>
              </w:rPr>
              <w:t> </w:t>
            </w:r>
            <w:r>
              <w:rPr>
                <w:color w:val="FFFFFF"/>
                <w:spacing w:val="-4"/>
                <w:sz w:val="24"/>
              </w:rPr>
              <w:t>Cars</w:t>
            </w:r>
          </w:p>
        </w:tc>
      </w:tr>
      <w:tr>
        <w:trPr>
          <w:trHeight w:val="302" w:hRule="atLeast"/>
        </w:trPr>
        <w:tc>
          <w:tcPr>
            <w:tcW w:w="2793" w:type="dxa"/>
            <w:tcBorders>
              <w:right w:val="nil"/>
            </w:tcBorders>
            <w:shd w:val="clear" w:color="auto" w:fill="545F74"/>
          </w:tcPr>
          <w:p>
            <w:pPr>
              <w:pStyle w:val="TableParagraph"/>
              <w:spacing w:line="276" w:lineRule="exact"/>
              <w:rPr>
                <w:sz w:val="24"/>
              </w:rPr>
            </w:pPr>
            <w:r>
              <w:rPr>
                <w:color w:val="FFFFFF"/>
                <w:sz w:val="24"/>
              </w:rPr>
              <w:t>May </w:t>
            </w:r>
            <w:r>
              <w:rPr>
                <w:color w:val="FFFFFF"/>
                <w:spacing w:val="-5"/>
                <w:sz w:val="24"/>
              </w:rPr>
              <w:t>19</w:t>
            </w:r>
          </w:p>
        </w:tc>
        <w:tc>
          <w:tcPr>
            <w:tcW w:w="4405" w:type="dxa"/>
            <w:tcBorders>
              <w:left w:val="nil"/>
            </w:tcBorders>
            <w:shd w:val="clear" w:color="auto" w:fill="545F74"/>
          </w:tcPr>
          <w:p>
            <w:pPr>
              <w:pStyle w:val="TableParagraph"/>
              <w:spacing w:line="276" w:lineRule="exact"/>
              <w:rPr>
                <w:sz w:val="24"/>
              </w:rPr>
            </w:pPr>
            <w:r>
              <w:rPr>
                <w:color w:val="FFFFFF"/>
                <w:sz w:val="24"/>
              </w:rPr>
              <w:t>Up</w:t>
            </w:r>
            <w:r>
              <w:rPr>
                <w:color w:val="FFFFFF"/>
                <w:spacing w:val="-1"/>
                <w:sz w:val="24"/>
              </w:rPr>
              <w:t> </w:t>
            </w:r>
            <w:r>
              <w:rPr>
                <w:color w:val="FFFFFF"/>
                <w:sz w:val="24"/>
              </w:rPr>
              <w:t>to</w:t>
            </w:r>
            <w:r>
              <w:rPr>
                <w:color w:val="FFFFFF"/>
                <w:spacing w:val="-3"/>
                <w:sz w:val="24"/>
              </w:rPr>
              <w:t> </w:t>
            </w:r>
            <w:r>
              <w:rPr>
                <w:color w:val="FFFFFF"/>
                <w:sz w:val="24"/>
              </w:rPr>
              <w:t>3</w:t>
            </w:r>
            <w:r>
              <w:rPr>
                <w:color w:val="FFFFFF"/>
                <w:spacing w:val="-2"/>
                <w:sz w:val="24"/>
              </w:rPr>
              <w:t> </w:t>
            </w:r>
            <w:r>
              <w:rPr>
                <w:color w:val="FFFFFF"/>
                <w:sz w:val="24"/>
              </w:rPr>
              <w:t>Freight</w:t>
            </w:r>
            <w:r>
              <w:rPr>
                <w:color w:val="FFFFFF"/>
                <w:spacing w:val="-1"/>
                <w:sz w:val="24"/>
              </w:rPr>
              <w:t> </w:t>
            </w:r>
            <w:r>
              <w:rPr>
                <w:color w:val="FFFFFF"/>
                <w:sz w:val="24"/>
              </w:rPr>
              <w:t>Cars</w:t>
            </w:r>
            <w:r>
              <w:rPr>
                <w:color w:val="FFFFFF"/>
                <w:spacing w:val="-3"/>
                <w:sz w:val="24"/>
              </w:rPr>
              <w:t> </w:t>
            </w:r>
            <w:r>
              <w:rPr>
                <w:color w:val="FFFFFF"/>
                <w:sz w:val="24"/>
              </w:rPr>
              <w:t>with</w:t>
            </w:r>
            <w:r>
              <w:rPr>
                <w:color w:val="FFFFFF"/>
                <w:spacing w:val="-2"/>
                <w:sz w:val="24"/>
              </w:rPr>
              <w:t> </w:t>
            </w:r>
            <w:r>
              <w:rPr>
                <w:color w:val="FFFFFF"/>
                <w:sz w:val="24"/>
              </w:rPr>
              <w:t>an</w:t>
            </w:r>
            <w:r>
              <w:rPr>
                <w:color w:val="FFFFFF"/>
                <w:spacing w:val="-1"/>
                <w:sz w:val="24"/>
              </w:rPr>
              <w:t> </w:t>
            </w:r>
            <w:r>
              <w:rPr>
                <w:color w:val="FFFFFF"/>
                <w:sz w:val="24"/>
              </w:rPr>
              <w:t>Open</w:t>
            </w:r>
            <w:r>
              <w:rPr>
                <w:color w:val="FFFFFF"/>
                <w:spacing w:val="-2"/>
                <w:sz w:val="24"/>
              </w:rPr>
              <w:t> </w:t>
            </w:r>
            <w:r>
              <w:rPr>
                <w:color w:val="FFFFFF"/>
                <w:spacing w:val="-4"/>
                <w:sz w:val="24"/>
              </w:rPr>
              <w:t>Load</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p>
    <w:p>
      <w:pPr>
        <w:spacing w:after="0"/>
        <w:rPr>
          <w:sz w:val="20"/>
        </w:rPr>
        <w:sectPr>
          <w:pgSz w:w="12240" w:h="15840"/>
          <w:pgMar w:top="420" w:bottom="0" w:left="260" w:right="260"/>
        </w:sectPr>
      </w:pPr>
    </w:p>
    <w:p>
      <w:pPr>
        <w:spacing w:before="47"/>
        <w:ind w:left="392" w:right="0" w:firstLine="0"/>
        <w:jc w:val="left"/>
        <w:rPr>
          <w:sz w:val="27"/>
        </w:rPr>
      </w:pPr>
      <w:r>
        <w:rPr/>
        <mc:AlternateContent>
          <mc:Choice Requires="wps">
            <w:drawing>
              <wp:anchor distT="0" distB="0" distL="0" distR="0" allowOverlap="1" layoutInCell="1" locked="0" behindDoc="1" simplePos="0" relativeHeight="487380992">
                <wp:simplePos x="0" y="0"/>
                <wp:positionH relativeFrom="page">
                  <wp:posOffset>228600</wp:posOffset>
                </wp:positionH>
                <wp:positionV relativeFrom="paragraph">
                  <wp:posOffset>-2929880</wp:posOffset>
                </wp:positionV>
                <wp:extent cx="7315200" cy="271462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315200" cy="2714625"/>
                          <a:chExt cx="7315200" cy="2714625"/>
                        </a:xfrm>
                      </wpg:grpSpPr>
                      <wps:wsp>
                        <wps:cNvPr id="50" name="Graphic 50"/>
                        <wps:cNvSpPr/>
                        <wps:spPr>
                          <a:xfrm>
                            <a:off x="0" y="0"/>
                            <a:ext cx="7315200" cy="2714625"/>
                          </a:xfrm>
                          <a:custGeom>
                            <a:avLst/>
                            <a:gdLst/>
                            <a:ahLst/>
                            <a:cxnLst/>
                            <a:rect l="l" t="t" r="r" b="b"/>
                            <a:pathLst>
                              <a:path w="7315200" h="2714625">
                                <a:moveTo>
                                  <a:pt x="7315200" y="577215"/>
                                </a:moveTo>
                                <a:lnTo>
                                  <a:pt x="0" y="577215"/>
                                </a:lnTo>
                                <a:lnTo>
                                  <a:pt x="0" y="2714625"/>
                                </a:lnTo>
                                <a:lnTo>
                                  <a:pt x="7315200" y="2714625"/>
                                </a:lnTo>
                                <a:lnTo>
                                  <a:pt x="7315200" y="577215"/>
                                </a:lnTo>
                                <a:close/>
                              </a:path>
                              <a:path w="7315200" h="2714625">
                                <a:moveTo>
                                  <a:pt x="7315200" y="0"/>
                                </a:moveTo>
                                <a:lnTo>
                                  <a:pt x="0" y="0"/>
                                </a:lnTo>
                                <a:lnTo>
                                  <a:pt x="0" y="229870"/>
                                </a:lnTo>
                                <a:lnTo>
                                  <a:pt x="7315200" y="229870"/>
                                </a:lnTo>
                                <a:lnTo>
                                  <a:pt x="7315200" y="0"/>
                                </a:lnTo>
                                <a:close/>
                              </a:path>
                            </a:pathLst>
                          </a:custGeom>
                          <a:solidFill>
                            <a:srgbClr val="545F74"/>
                          </a:solidFill>
                        </wps:spPr>
                        <wps:bodyPr wrap="square" lIns="0" tIns="0" rIns="0" bIns="0" rtlCol="0">
                          <a:prstTxWarp prst="textNoShape">
                            <a:avLst/>
                          </a:prstTxWarp>
                          <a:noAutofit/>
                        </wps:bodyPr>
                      </wps:wsp>
                      <wps:wsp>
                        <wps:cNvPr id="51" name="Textbox 51"/>
                        <wps:cNvSpPr txBox="1"/>
                        <wps:spPr>
                          <a:xfrm>
                            <a:off x="0" y="577215"/>
                            <a:ext cx="7315200" cy="2137410"/>
                          </a:xfrm>
                          <a:prstGeom prst="rect">
                            <a:avLst/>
                          </a:prstGeom>
                        </wps:spPr>
                        <wps:txbx>
                          <w:txbxContent>
                            <w:p>
                              <w:pPr>
                                <w:spacing w:before="19"/>
                                <w:ind w:left="7905"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before="0"/>
                                <w:ind w:left="7905" w:right="525"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wps:txbx>
                        <wps:bodyPr wrap="square" lIns="0" tIns="0" rIns="0" bIns="0" rtlCol="0">
                          <a:noAutofit/>
                        </wps:bodyPr>
                      </wps:wsp>
                      <wps:wsp>
                        <wps:cNvPr id="52" name="Textbox 52"/>
                        <wps:cNvSpPr txBox="1"/>
                        <wps:spPr>
                          <a:xfrm>
                            <a:off x="0" y="229870"/>
                            <a:ext cx="7315200" cy="347345"/>
                          </a:xfrm>
                          <a:prstGeom prst="rect">
                            <a:avLst/>
                          </a:prstGeom>
                          <a:solidFill>
                            <a:srgbClr val="2D3640"/>
                          </a:solidFill>
                        </wps:spPr>
                        <wps:txbx>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wps:txbx>
                        <wps:bodyPr wrap="square" lIns="0" tIns="0" rIns="0" bIns="0" rtlCol="0">
                          <a:noAutofit/>
                        </wps:bodyPr>
                      </wps:wsp>
                    </wpg:wgp>
                  </a:graphicData>
                </a:graphic>
              </wp:anchor>
            </w:drawing>
          </mc:Choice>
          <mc:Fallback>
            <w:pict>
              <v:group style="position:absolute;margin-left:18pt;margin-top:-230.699219pt;width:576pt;height:213.75pt;mso-position-horizontal-relative:page;mso-position-vertical-relative:paragraph;z-index:-15935488" id="docshapegroup47" coordorigin="360,-4614" coordsize="11520,4275">
                <v:shape style="position:absolute;left:360;top:-4614;width:11520;height:4275" id="docshape48" coordorigin="360,-4614" coordsize="11520,4275" path="m11880,-3705l360,-3705,360,-339,11880,-339,11880,-3705xm11880,-4614l360,-4614,360,-4252,11880,-4252,11880,-4614xe" filled="true" fillcolor="#545f74" stroked="false">
                  <v:path arrowok="t"/>
                  <v:fill type="solid"/>
                </v:shape>
                <v:shape style="position:absolute;left:360;top:-3705;width:11520;height:3366" type="#_x0000_t202" id="docshape49" filled="false" stroked="false">
                  <v:textbox inset="0,0,0,0">
                    <w:txbxContent>
                      <w:p>
                        <w:pPr>
                          <w:spacing w:before="19"/>
                          <w:ind w:left="7905"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before="0"/>
                          <w:ind w:left="7905" w:right="525"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v:textbox>
                  <w10:wrap type="none"/>
                </v:shape>
                <v:shape style="position:absolute;left:360;top:-4252;width:11520;height:547" type="#_x0000_t202" id="docshape50" filled="true" fillcolor="#2d3640" stroked="false">
                  <v:textbox inset="0,0,0,0">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v:textbox>
                  <v:fill type="solid"/>
                  <w10:wrap type="none"/>
                </v:shape>
                <w10:wrap type="none"/>
              </v:group>
            </w:pict>
          </mc:Fallback>
        </mc:AlternateContent>
      </w:r>
      <w:r>
        <w:rPr>
          <w:color w:val="252525"/>
          <w:sz w:val="27"/>
        </w:rPr>
        <w:t>About</w:t>
      </w:r>
      <w:r>
        <w:rPr>
          <w:color w:val="252525"/>
          <w:spacing w:val="-4"/>
          <w:sz w:val="27"/>
        </w:rPr>
        <w:t> </w:t>
      </w:r>
      <w:r>
        <w:rPr>
          <w:color w:val="252525"/>
          <w:sz w:val="27"/>
        </w:rPr>
        <w:t>the</w:t>
      </w:r>
      <w:r>
        <w:rPr>
          <w:color w:val="252525"/>
          <w:spacing w:val="-3"/>
          <w:sz w:val="27"/>
        </w:rPr>
        <w:t> </w:t>
      </w:r>
      <w:r>
        <w:rPr>
          <w:color w:val="252525"/>
          <w:sz w:val="27"/>
        </w:rPr>
        <w:t>Fox</w:t>
      </w:r>
      <w:r>
        <w:rPr>
          <w:color w:val="252525"/>
          <w:spacing w:val="-4"/>
          <w:sz w:val="27"/>
        </w:rPr>
        <w:t> </w:t>
      </w:r>
      <w:r>
        <w:rPr>
          <w:color w:val="252525"/>
          <w:sz w:val="27"/>
        </w:rPr>
        <w:t>Valley</w:t>
      </w:r>
      <w:r>
        <w:rPr>
          <w:color w:val="252525"/>
          <w:spacing w:val="-3"/>
          <w:sz w:val="27"/>
        </w:rPr>
        <w:t> </w:t>
      </w:r>
      <w:r>
        <w:rPr>
          <w:color w:val="252525"/>
          <w:spacing w:val="-2"/>
          <w:sz w:val="27"/>
        </w:rPr>
        <w:t>Division</w:t>
      </w:r>
    </w:p>
    <w:p>
      <w:pPr>
        <w:spacing w:before="85"/>
        <w:ind w:left="536" w:right="0" w:firstLine="0"/>
        <w:jc w:val="left"/>
        <w:rPr>
          <w:sz w:val="22"/>
        </w:rPr>
      </w:pPr>
      <w:r>
        <w:rPr/>
        <mc:AlternateContent>
          <mc:Choice Requires="wps">
            <w:drawing>
              <wp:anchor distT="0" distB="0" distL="0" distR="0" allowOverlap="1" layoutInCell="1" locked="0" behindDoc="1" simplePos="0" relativeHeight="487380480">
                <wp:simplePos x="0" y="0"/>
                <wp:positionH relativeFrom="page">
                  <wp:posOffset>414527</wp:posOffset>
                </wp:positionH>
                <wp:positionV relativeFrom="paragraph">
                  <wp:posOffset>69866</wp:posOffset>
                </wp:positionV>
                <wp:extent cx="1131570"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131570" cy="152400"/>
                        </a:xfrm>
                        <a:prstGeom prst="rect">
                          <a:avLst/>
                        </a:prstGeom>
                      </wps:spPr>
                      <wps:txbx>
                        <w:txbxContent>
                          <w:p>
                            <w:pPr>
                              <w:spacing w:line="240" w:lineRule="exact" w:before="0"/>
                              <w:ind w:left="0" w:right="0" w:firstLine="0"/>
                              <w:jc w:val="left"/>
                              <w:rPr>
                                <w:sz w:val="24"/>
                              </w:rPr>
                            </w:pPr>
                            <w:r>
                              <w:rPr>
                                <w:color w:val="252525"/>
                                <w:sz w:val="24"/>
                              </w:rPr>
                              <w:t>Board</w:t>
                            </w:r>
                            <w:r>
                              <w:rPr>
                                <w:color w:val="252525"/>
                                <w:spacing w:val="-2"/>
                                <w:sz w:val="24"/>
                              </w:rPr>
                              <w:t> </w:t>
                            </w:r>
                            <w:r>
                              <w:rPr>
                                <w:color w:val="252525"/>
                                <w:sz w:val="24"/>
                              </w:rPr>
                              <w:t>of</w:t>
                            </w:r>
                            <w:r>
                              <w:rPr>
                                <w:color w:val="252525"/>
                                <w:spacing w:val="-2"/>
                                <w:sz w:val="24"/>
                              </w:rPr>
                              <w:t> </w:t>
                            </w:r>
                            <w:r>
                              <w:rPr>
                                <w:color w:val="252525"/>
                                <w:spacing w:val="-2"/>
                                <w:sz w:val="24"/>
                              </w:rPr>
                              <w:t>Directors</w:t>
                            </w:r>
                          </w:p>
                        </w:txbxContent>
                      </wps:txbx>
                      <wps:bodyPr wrap="square" lIns="0" tIns="0" rIns="0" bIns="0" rtlCol="0">
                        <a:noAutofit/>
                      </wps:bodyPr>
                    </wps:wsp>
                  </a:graphicData>
                </a:graphic>
              </wp:anchor>
            </w:drawing>
          </mc:Choice>
          <mc:Fallback>
            <w:pict>
              <v:shape style="position:absolute;margin-left:32.639999pt;margin-top:5.501289pt;width:89.1pt;height:12pt;mso-position-horizontal-relative:page;mso-position-vertical-relative:paragraph;z-index:-15936000" type="#_x0000_t202" id="docshape51" filled="false" stroked="false">
                <v:textbox inset="0,0,0,0">
                  <w:txbxContent>
                    <w:p>
                      <w:pPr>
                        <w:spacing w:line="240" w:lineRule="exact" w:before="0"/>
                        <w:ind w:left="0" w:right="0" w:firstLine="0"/>
                        <w:jc w:val="left"/>
                        <w:rPr>
                          <w:sz w:val="24"/>
                        </w:rPr>
                      </w:pPr>
                      <w:r>
                        <w:rPr>
                          <w:color w:val="252525"/>
                          <w:sz w:val="24"/>
                        </w:rPr>
                        <w:t>Board</w:t>
                      </w:r>
                      <w:r>
                        <w:rPr>
                          <w:color w:val="252525"/>
                          <w:spacing w:val="-2"/>
                          <w:sz w:val="24"/>
                        </w:rPr>
                        <w:t> </w:t>
                      </w:r>
                      <w:r>
                        <w:rPr>
                          <w:color w:val="252525"/>
                          <w:sz w:val="24"/>
                        </w:rPr>
                        <w:t>of</w:t>
                      </w:r>
                      <w:r>
                        <w:rPr>
                          <w:color w:val="252525"/>
                          <w:spacing w:val="-2"/>
                          <w:sz w:val="24"/>
                        </w:rPr>
                        <w:t> </w:t>
                      </w:r>
                      <w:r>
                        <w:rPr>
                          <w:color w:val="252525"/>
                          <w:spacing w:val="-2"/>
                          <w:sz w:val="24"/>
                        </w:rPr>
                        <w:t>Directors</w:t>
                      </w:r>
                    </w:p>
                  </w:txbxContent>
                </v:textbox>
                <w10:wrap type="none"/>
              </v:shape>
            </w:pict>
          </mc:Fallback>
        </mc:AlternateContent>
      </w:r>
      <w:r>
        <w:rPr>
          <w:b/>
          <w:sz w:val="22"/>
        </w:rPr>
        <w:t>Superintendent</w:t>
      </w:r>
      <w:r>
        <w:rPr>
          <w:sz w:val="22"/>
        </w:rPr>
        <w:t>:</w:t>
      </w:r>
      <w:r>
        <w:rPr>
          <w:spacing w:val="-8"/>
          <w:sz w:val="22"/>
        </w:rPr>
        <w:t> </w:t>
      </w:r>
      <w:r>
        <w:rPr>
          <w:sz w:val="22"/>
        </w:rPr>
        <w:t>Michael</w:t>
      </w:r>
      <w:r>
        <w:rPr>
          <w:spacing w:val="-6"/>
          <w:sz w:val="22"/>
        </w:rPr>
        <w:t> </w:t>
      </w:r>
      <w:r>
        <w:rPr>
          <w:spacing w:val="-2"/>
          <w:sz w:val="22"/>
        </w:rPr>
        <w:t>Hirvela</w:t>
      </w:r>
    </w:p>
    <w:p>
      <w:pPr>
        <w:spacing w:before="0"/>
        <w:ind w:left="1257" w:right="0" w:hanging="721"/>
        <w:jc w:val="left"/>
        <w:rPr>
          <w:sz w:val="22"/>
        </w:rPr>
      </w:pPr>
      <w:r>
        <w:rPr>
          <w:b/>
          <w:sz w:val="22"/>
        </w:rPr>
        <w:t>Asst.</w:t>
      </w:r>
      <w:r>
        <w:rPr>
          <w:b/>
          <w:spacing w:val="-13"/>
          <w:sz w:val="22"/>
        </w:rPr>
        <w:t> </w:t>
      </w:r>
      <w:r>
        <w:rPr>
          <w:b/>
          <w:sz w:val="22"/>
        </w:rPr>
        <w:t>Superintendent</w:t>
      </w:r>
      <w:r>
        <w:rPr>
          <w:sz w:val="22"/>
        </w:rPr>
        <w:t>:</w:t>
      </w:r>
      <w:r>
        <w:rPr>
          <w:spacing w:val="-12"/>
          <w:sz w:val="22"/>
        </w:rPr>
        <w:t> </w:t>
      </w:r>
      <w:r>
        <w:rPr>
          <w:sz w:val="22"/>
        </w:rPr>
        <w:t>Denis </w:t>
      </w:r>
      <w:r>
        <w:rPr>
          <w:spacing w:val="-2"/>
          <w:sz w:val="22"/>
        </w:rPr>
        <w:t>Zamirowski</w:t>
      </w:r>
    </w:p>
    <w:p>
      <w:pPr>
        <w:spacing w:before="1"/>
        <w:ind w:left="536" w:right="198" w:firstLine="0"/>
        <w:jc w:val="left"/>
        <w:rPr>
          <w:sz w:val="22"/>
        </w:rPr>
      </w:pPr>
      <w:r>
        <w:rPr>
          <w:b/>
          <w:sz w:val="22"/>
        </w:rPr>
        <w:t>Paymaster</w:t>
      </w:r>
      <w:r>
        <w:rPr>
          <w:sz w:val="22"/>
        </w:rPr>
        <w:t>:</w:t>
      </w:r>
      <w:r>
        <w:rPr>
          <w:spacing w:val="40"/>
          <w:sz w:val="22"/>
        </w:rPr>
        <w:t> </w:t>
      </w:r>
      <w:r>
        <w:rPr>
          <w:sz w:val="22"/>
        </w:rPr>
        <w:t>Richard Sieben </w:t>
      </w:r>
      <w:r>
        <w:rPr>
          <w:b/>
          <w:sz w:val="22"/>
        </w:rPr>
        <w:t>Chief Clerk</w:t>
      </w:r>
      <w:r>
        <w:rPr>
          <w:sz w:val="22"/>
        </w:rPr>
        <w:t>: Richard Hoker </w:t>
      </w:r>
      <w:r>
        <w:rPr>
          <w:b/>
          <w:sz w:val="22"/>
        </w:rPr>
        <w:t>Achievements</w:t>
      </w:r>
      <w:r>
        <w:rPr>
          <w:b/>
          <w:spacing w:val="-12"/>
          <w:sz w:val="22"/>
        </w:rPr>
        <w:t> </w:t>
      </w:r>
      <w:r>
        <w:rPr>
          <w:b/>
          <w:sz w:val="22"/>
        </w:rPr>
        <w:t>&amp;</w:t>
      </w:r>
      <w:r>
        <w:rPr>
          <w:b/>
          <w:spacing w:val="-12"/>
          <w:sz w:val="22"/>
        </w:rPr>
        <w:t> </w:t>
      </w:r>
      <w:r>
        <w:rPr>
          <w:b/>
          <w:sz w:val="22"/>
        </w:rPr>
        <w:t>Contests</w:t>
      </w:r>
      <w:r>
        <w:rPr>
          <w:sz w:val="22"/>
        </w:rPr>
        <w:t>:</w:t>
      </w:r>
      <w:r>
        <w:rPr>
          <w:spacing w:val="-12"/>
          <w:sz w:val="22"/>
        </w:rPr>
        <w:t> </w:t>
      </w:r>
      <w:r>
        <w:rPr>
          <w:sz w:val="22"/>
        </w:rPr>
        <w:t>Jim</w:t>
      </w:r>
    </w:p>
    <w:p>
      <w:pPr>
        <w:pStyle w:val="BodyText"/>
        <w:spacing w:before="1"/>
        <w:ind w:left="1257"/>
      </w:pPr>
      <w:r>
        <w:rPr>
          <w:spacing w:val="-2"/>
        </w:rPr>
        <w:t>Landwehr</w:t>
      </w:r>
    </w:p>
    <w:p>
      <w:pPr>
        <w:spacing w:before="0"/>
        <w:ind w:left="536" w:right="0" w:firstLine="0"/>
        <w:jc w:val="left"/>
        <w:rPr>
          <w:sz w:val="22"/>
        </w:rPr>
      </w:pPr>
      <w:r>
        <w:rPr>
          <w:b/>
          <w:sz w:val="22"/>
        </w:rPr>
        <w:t>Clinics</w:t>
      </w:r>
      <w:r>
        <w:rPr>
          <w:b/>
          <w:spacing w:val="-4"/>
          <w:sz w:val="22"/>
        </w:rPr>
        <w:t> </w:t>
      </w:r>
      <w:r>
        <w:rPr>
          <w:b/>
          <w:sz w:val="22"/>
        </w:rPr>
        <w:t>&amp;</w:t>
      </w:r>
      <w:r>
        <w:rPr>
          <w:b/>
          <w:spacing w:val="-5"/>
          <w:sz w:val="22"/>
        </w:rPr>
        <w:t> </w:t>
      </w:r>
      <w:r>
        <w:rPr>
          <w:b/>
          <w:sz w:val="22"/>
        </w:rPr>
        <w:t>Programs</w:t>
      </w:r>
      <w:r>
        <w:rPr>
          <w:sz w:val="22"/>
        </w:rPr>
        <w:t>:</w:t>
      </w:r>
      <w:r>
        <w:rPr>
          <w:spacing w:val="-5"/>
          <w:sz w:val="22"/>
        </w:rPr>
        <w:t> </w:t>
      </w:r>
      <w:r>
        <w:rPr>
          <w:sz w:val="22"/>
        </w:rPr>
        <w:t>Gary</w:t>
      </w:r>
      <w:r>
        <w:rPr>
          <w:spacing w:val="-2"/>
          <w:sz w:val="22"/>
        </w:rPr>
        <w:t> Saxton</w:t>
      </w:r>
    </w:p>
    <w:p>
      <w:pPr>
        <w:spacing w:line="240" w:lineRule="auto" w:before="193"/>
        <w:rPr>
          <w:sz w:val="22"/>
        </w:rPr>
      </w:pPr>
      <w:r>
        <w:rPr/>
        <w:br w:type="column"/>
      </w:r>
      <w:r>
        <w:rPr>
          <w:sz w:val="22"/>
        </w:rPr>
      </w:r>
    </w:p>
    <w:p>
      <w:pPr>
        <w:spacing w:before="0"/>
        <w:ind w:left="1112" w:right="0" w:hanging="720"/>
        <w:jc w:val="left"/>
        <w:rPr>
          <w:sz w:val="22"/>
        </w:rPr>
      </w:pPr>
      <w:r>
        <w:rPr>
          <w:b/>
          <w:sz w:val="22"/>
        </w:rPr>
        <w:t>Membership</w:t>
      </w:r>
      <w:r>
        <w:rPr>
          <w:b/>
          <w:spacing w:val="-13"/>
          <w:sz w:val="22"/>
        </w:rPr>
        <w:t> </w:t>
      </w:r>
      <w:r>
        <w:rPr>
          <w:b/>
          <w:sz w:val="22"/>
        </w:rPr>
        <w:t>Promotions</w:t>
      </w:r>
      <w:r>
        <w:rPr>
          <w:sz w:val="22"/>
        </w:rPr>
        <w:t>:</w:t>
      </w:r>
      <w:r>
        <w:rPr>
          <w:spacing w:val="-12"/>
          <w:sz w:val="22"/>
        </w:rPr>
        <w:t> </w:t>
      </w:r>
      <w:r>
        <w:rPr>
          <w:sz w:val="22"/>
        </w:rPr>
        <w:t>Michael </w:t>
      </w:r>
      <w:r>
        <w:rPr>
          <w:spacing w:val="-2"/>
          <w:sz w:val="22"/>
        </w:rPr>
        <w:t>Hirvela</w:t>
      </w:r>
    </w:p>
    <w:p>
      <w:pPr>
        <w:spacing w:before="1"/>
        <w:ind w:left="392" w:right="0" w:firstLine="0"/>
        <w:jc w:val="left"/>
        <w:rPr>
          <w:sz w:val="22"/>
        </w:rPr>
      </w:pPr>
      <w:r>
        <w:rPr>
          <w:b/>
          <w:sz w:val="22"/>
        </w:rPr>
        <w:t>Membership</w:t>
      </w:r>
      <w:r>
        <w:rPr>
          <w:b/>
          <w:spacing w:val="-8"/>
          <w:sz w:val="22"/>
        </w:rPr>
        <w:t> </w:t>
      </w:r>
      <w:r>
        <w:rPr>
          <w:b/>
          <w:sz w:val="22"/>
        </w:rPr>
        <w:t>Services</w:t>
      </w:r>
      <w:r>
        <w:rPr>
          <w:sz w:val="22"/>
        </w:rPr>
        <w:t>:</w:t>
      </w:r>
      <w:r>
        <w:rPr>
          <w:spacing w:val="-6"/>
          <w:sz w:val="22"/>
        </w:rPr>
        <w:t> </w:t>
      </w:r>
      <w:r>
        <w:rPr>
          <w:sz w:val="22"/>
        </w:rPr>
        <w:t>Erich</w:t>
      </w:r>
      <w:r>
        <w:rPr>
          <w:spacing w:val="-5"/>
          <w:sz w:val="22"/>
        </w:rPr>
        <w:t> </w:t>
      </w:r>
      <w:r>
        <w:rPr>
          <w:spacing w:val="-2"/>
          <w:sz w:val="22"/>
        </w:rPr>
        <w:t>Abens</w:t>
      </w:r>
    </w:p>
    <w:p>
      <w:pPr>
        <w:spacing w:before="0"/>
        <w:ind w:left="1112" w:right="0" w:hanging="720"/>
        <w:jc w:val="left"/>
        <w:rPr>
          <w:sz w:val="22"/>
        </w:rPr>
      </w:pPr>
      <w:r>
        <w:rPr>
          <w:b/>
          <w:sz w:val="22"/>
        </w:rPr>
        <w:t>Public</w:t>
      </w:r>
      <w:r>
        <w:rPr>
          <w:b/>
          <w:spacing w:val="-10"/>
          <w:sz w:val="22"/>
        </w:rPr>
        <w:t> </w:t>
      </w:r>
      <w:r>
        <w:rPr>
          <w:b/>
          <w:sz w:val="22"/>
        </w:rPr>
        <w:t>Relations</w:t>
      </w:r>
      <w:r>
        <w:rPr>
          <w:b/>
          <w:spacing w:val="-10"/>
          <w:sz w:val="22"/>
        </w:rPr>
        <w:t> </w:t>
      </w:r>
      <w:r>
        <w:rPr>
          <w:b/>
          <w:sz w:val="22"/>
        </w:rPr>
        <w:t>&amp;</w:t>
      </w:r>
      <w:r>
        <w:rPr>
          <w:b/>
          <w:spacing w:val="-8"/>
          <w:sz w:val="22"/>
        </w:rPr>
        <w:t> </w:t>
      </w:r>
      <w:r>
        <w:rPr>
          <w:b/>
          <w:sz w:val="22"/>
        </w:rPr>
        <w:t>Social</w:t>
      </w:r>
      <w:r>
        <w:rPr>
          <w:b/>
          <w:spacing w:val="-10"/>
          <w:sz w:val="22"/>
        </w:rPr>
        <w:t> </w:t>
      </w:r>
      <w:r>
        <w:rPr>
          <w:b/>
          <w:sz w:val="22"/>
        </w:rPr>
        <w:t>Media</w:t>
      </w:r>
      <w:r>
        <w:rPr>
          <w:sz w:val="22"/>
        </w:rPr>
        <w:t>: Keith Dart</w:t>
      </w:r>
    </w:p>
    <w:p>
      <w:pPr>
        <w:spacing w:before="0"/>
        <w:ind w:left="392" w:right="0" w:firstLine="0"/>
        <w:jc w:val="left"/>
        <w:rPr>
          <w:sz w:val="22"/>
        </w:rPr>
      </w:pPr>
      <w:r>
        <w:rPr>
          <w:b/>
          <w:sz w:val="22"/>
        </w:rPr>
        <w:t>Webmaster</w:t>
      </w:r>
      <w:r>
        <w:rPr>
          <w:sz w:val="22"/>
        </w:rPr>
        <w:t>:</w:t>
      </w:r>
      <w:r>
        <w:rPr>
          <w:spacing w:val="-5"/>
          <w:sz w:val="22"/>
        </w:rPr>
        <w:t> </w:t>
      </w:r>
      <w:r>
        <w:rPr>
          <w:sz w:val="22"/>
        </w:rPr>
        <w:t>Jim</w:t>
      </w:r>
      <w:r>
        <w:rPr>
          <w:spacing w:val="-3"/>
          <w:sz w:val="22"/>
        </w:rPr>
        <w:t> </w:t>
      </w:r>
      <w:r>
        <w:rPr>
          <w:sz w:val="22"/>
        </w:rPr>
        <w:t>Osborn,</w:t>
      </w:r>
      <w:r>
        <w:rPr>
          <w:spacing w:val="-5"/>
          <w:sz w:val="22"/>
        </w:rPr>
        <w:t> </w:t>
      </w:r>
      <w:r>
        <w:rPr>
          <w:spacing w:val="-4"/>
          <w:sz w:val="22"/>
        </w:rPr>
        <w:t>MMR®</w:t>
      </w:r>
    </w:p>
    <w:p>
      <w:pPr>
        <w:spacing w:line="480" w:lineRule="auto" w:before="1"/>
        <w:ind w:left="392" w:right="0" w:firstLine="0"/>
        <w:jc w:val="left"/>
        <w:rPr>
          <w:sz w:val="22"/>
        </w:rPr>
      </w:pPr>
      <w:r>
        <w:rPr>
          <w:b/>
          <w:sz w:val="22"/>
        </w:rPr>
        <w:t>Semaphore</w:t>
      </w:r>
      <w:r>
        <w:rPr>
          <w:b/>
          <w:spacing w:val="-12"/>
          <w:sz w:val="22"/>
        </w:rPr>
        <w:t> </w:t>
      </w:r>
      <w:r>
        <w:rPr>
          <w:b/>
          <w:sz w:val="22"/>
        </w:rPr>
        <w:t>Editor</w:t>
      </w:r>
      <w:r>
        <w:rPr>
          <w:sz w:val="22"/>
        </w:rPr>
        <w:t>:</w:t>
      </w:r>
      <w:r>
        <w:rPr>
          <w:spacing w:val="-11"/>
          <w:sz w:val="22"/>
        </w:rPr>
        <w:t> </w:t>
      </w:r>
      <w:r>
        <w:rPr>
          <w:sz w:val="22"/>
        </w:rPr>
        <w:t>Chris</w:t>
      </w:r>
      <w:r>
        <w:rPr>
          <w:spacing w:val="-13"/>
          <w:sz w:val="22"/>
        </w:rPr>
        <w:t> </w:t>
      </w:r>
      <w:r>
        <w:rPr>
          <w:sz w:val="22"/>
        </w:rPr>
        <w:t>Mattimiro Contact any board member </w:t>
      </w:r>
      <w:hyperlink r:id="rId41">
        <w:r>
          <w:rPr>
            <w:color w:val="0562C1"/>
            <w:sz w:val="22"/>
            <w:u w:val="single" w:color="0562C1"/>
          </w:rPr>
          <w:t>here</w:t>
        </w:r>
      </w:hyperlink>
      <w:r>
        <w:rPr>
          <w:color w:val="808080"/>
          <w:sz w:val="22"/>
        </w:rPr>
        <w:t>.</w:t>
      </w:r>
    </w:p>
    <w:p>
      <w:pPr>
        <w:spacing w:line="240" w:lineRule="auto" w:before="0"/>
        <w:rPr>
          <w:sz w:val="20"/>
        </w:rPr>
      </w:pPr>
      <w:r>
        <w:rPr/>
        <w:br w:type="column"/>
      </w:r>
      <w:r>
        <w:rPr>
          <w:sz w:val="20"/>
        </w:rPr>
      </w:r>
    </w:p>
    <w:p>
      <w:pPr>
        <w:pStyle w:val="BodyText"/>
        <w:rPr>
          <w:sz w:val="20"/>
        </w:rPr>
      </w:pPr>
    </w:p>
    <w:p>
      <w:pPr>
        <w:pStyle w:val="BodyText"/>
        <w:spacing w:before="78"/>
        <w:rPr>
          <w:sz w:val="20"/>
        </w:rPr>
      </w:pPr>
      <w:r>
        <w:rPr/>
        <mc:AlternateContent>
          <mc:Choice Requires="wps">
            <w:drawing>
              <wp:anchor distT="0" distB="0" distL="0" distR="0" allowOverlap="1" layoutInCell="1" locked="0" behindDoc="1" simplePos="0" relativeHeight="487592960">
                <wp:simplePos x="0" y="0"/>
                <wp:positionH relativeFrom="page">
                  <wp:posOffset>5260594</wp:posOffset>
                </wp:positionH>
                <wp:positionV relativeFrom="paragraph">
                  <wp:posOffset>219922</wp:posOffset>
                </wp:positionV>
                <wp:extent cx="2263775" cy="33845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2263775" cy="338455"/>
                          <a:chExt cx="2263775" cy="338455"/>
                        </a:xfrm>
                      </wpg:grpSpPr>
                      <wps:wsp>
                        <wps:cNvPr id="55" name="Graphic 55"/>
                        <wps:cNvSpPr/>
                        <wps:spPr>
                          <a:xfrm>
                            <a:off x="0" y="0"/>
                            <a:ext cx="2263775" cy="338455"/>
                          </a:xfrm>
                          <a:custGeom>
                            <a:avLst/>
                            <a:gdLst/>
                            <a:ahLst/>
                            <a:cxnLst/>
                            <a:rect l="l" t="t" r="r" b="b"/>
                            <a:pathLst>
                              <a:path w="2263775" h="338455">
                                <a:moveTo>
                                  <a:pt x="126492" y="0"/>
                                </a:moveTo>
                                <a:lnTo>
                                  <a:pt x="0" y="0"/>
                                </a:lnTo>
                                <a:lnTo>
                                  <a:pt x="0" y="326136"/>
                                </a:lnTo>
                                <a:lnTo>
                                  <a:pt x="126492" y="326136"/>
                                </a:lnTo>
                                <a:lnTo>
                                  <a:pt x="126492" y="0"/>
                                </a:lnTo>
                                <a:close/>
                              </a:path>
                              <a:path w="2263775" h="338455">
                                <a:moveTo>
                                  <a:pt x="2263394" y="326148"/>
                                </a:moveTo>
                                <a:lnTo>
                                  <a:pt x="0" y="326148"/>
                                </a:lnTo>
                                <a:lnTo>
                                  <a:pt x="0" y="338328"/>
                                </a:lnTo>
                                <a:lnTo>
                                  <a:pt x="2263394" y="338328"/>
                                </a:lnTo>
                                <a:lnTo>
                                  <a:pt x="2263394" y="326148"/>
                                </a:lnTo>
                                <a:close/>
                              </a:path>
                            </a:pathLst>
                          </a:custGeom>
                          <a:solidFill>
                            <a:srgbClr val="7E7E7E"/>
                          </a:solidFill>
                        </wps:spPr>
                        <wps:bodyPr wrap="square" lIns="0" tIns="0" rIns="0" bIns="0" rtlCol="0">
                          <a:prstTxWarp prst="textNoShape">
                            <a:avLst/>
                          </a:prstTxWarp>
                          <a:noAutofit/>
                        </wps:bodyPr>
                      </wps:wsp>
                      <wps:wsp>
                        <wps:cNvPr id="56" name="Textbox 56"/>
                        <wps:cNvSpPr txBox="1"/>
                        <wps:spPr>
                          <a:xfrm>
                            <a:off x="0" y="0"/>
                            <a:ext cx="2263775" cy="338455"/>
                          </a:xfrm>
                          <a:prstGeom prst="rect">
                            <a:avLst/>
                          </a:prstGeom>
                        </wps:spPr>
                        <wps:txbx>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wps:txbx>
                        <wps:bodyPr wrap="square" lIns="0" tIns="0" rIns="0" bIns="0" rtlCol="0">
                          <a:noAutofit/>
                        </wps:bodyPr>
                      </wps:wsp>
                    </wpg:wgp>
                  </a:graphicData>
                </a:graphic>
              </wp:anchor>
            </w:drawing>
          </mc:Choice>
          <mc:Fallback>
            <w:pict>
              <v:group style="position:absolute;margin-left:414.220001pt;margin-top:17.316719pt;width:178.25pt;height:26.65pt;mso-position-horizontal-relative:page;mso-position-vertical-relative:paragraph;z-index:-15723520;mso-wrap-distance-left:0;mso-wrap-distance-right:0" id="docshapegroup52" coordorigin="8284,346" coordsize="3565,533">
                <v:shape style="position:absolute;left:8284;top:346;width:3565;height:533" id="docshape53" coordorigin="8284,346" coordsize="3565,533" path="m8484,346l8284,346,8284,860,8484,860,8484,346xm11849,860l8284,860,8284,879,11849,879,11849,860xe" filled="true" fillcolor="#7e7e7e" stroked="false">
                  <v:path arrowok="t"/>
                  <v:fill type="solid"/>
                </v:shape>
                <v:shape style="position:absolute;left:8284;top:346;width:3565;height:533" type="#_x0000_t202" id="docshape54" filled="false" stroked="false">
                  <v:textbox inset="0,0,0,0">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v:textbox>
                  <w10:wrap type="none"/>
                </v:shape>
                <w10:wrap type="topAndBottom"/>
              </v:group>
            </w:pict>
          </mc:Fallback>
        </mc:AlternateContent>
      </w:r>
    </w:p>
    <w:p>
      <w:pPr>
        <w:pStyle w:val="BodyText"/>
        <w:spacing w:line="259" w:lineRule="auto" w:before="162"/>
        <w:ind w:left="392"/>
      </w:pPr>
      <w:r>
        <w:rPr/>
        <w:t>The</w:t>
      </w:r>
      <w:r>
        <w:rPr>
          <w:spacing w:val="-7"/>
        </w:rPr>
        <w:t> </w:t>
      </w:r>
      <w:r>
        <w:rPr/>
        <w:t>Semaphore</w:t>
      </w:r>
      <w:r>
        <w:rPr>
          <w:spacing w:val="-7"/>
        </w:rPr>
        <w:t> </w:t>
      </w:r>
      <w:r>
        <w:rPr/>
        <w:t>is</w:t>
      </w:r>
      <w:r>
        <w:rPr>
          <w:spacing w:val="-7"/>
        </w:rPr>
        <w:t> </w:t>
      </w:r>
      <w:r>
        <w:rPr/>
        <w:t>published</w:t>
      </w:r>
      <w:r>
        <w:rPr>
          <w:spacing w:val="-8"/>
        </w:rPr>
        <w:t> </w:t>
      </w:r>
      <w:r>
        <w:rPr/>
        <w:t>by</w:t>
      </w:r>
      <w:r>
        <w:rPr>
          <w:spacing w:val="-6"/>
        </w:rPr>
        <w:t> </w:t>
      </w:r>
      <w:r>
        <w:rPr/>
        <w:t>the Fox Valley Division of the Midwest Region of the NMRA, a registered 501(c)(7) not-for-profit Illinois </w:t>
      </w:r>
      <w:r>
        <w:rPr>
          <w:spacing w:val="-2"/>
        </w:rPr>
        <w:t>corporation.</w:t>
      </w:r>
    </w:p>
    <w:p>
      <w:pPr>
        <w:pStyle w:val="Heading1"/>
        <w:spacing w:before="159"/>
        <w:ind w:left="392" w:firstLine="0"/>
        <w:rPr>
          <w:b w:val="0"/>
          <w:sz w:val="20"/>
        </w:rPr>
      </w:pPr>
      <w:r>
        <w:rPr/>
        <mc:AlternateContent>
          <mc:Choice Requires="wps">
            <w:drawing>
              <wp:anchor distT="0" distB="0" distL="0" distR="0" allowOverlap="1" layoutInCell="1" locked="0" behindDoc="0" simplePos="0" relativeHeight="15736832">
                <wp:simplePos x="0" y="0"/>
                <wp:positionH relativeFrom="page">
                  <wp:posOffset>2800350</wp:posOffset>
                </wp:positionH>
                <wp:positionV relativeFrom="paragraph">
                  <wp:posOffset>145430</wp:posOffset>
                </wp:positionV>
                <wp:extent cx="2409825" cy="39624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09825" cy="3962400"/>
                        </a:xfrm>
                        <a:prstGeom prst="rect">
                          <a:avLst/>
                        </a:prstGeom>
                        <a:ln w="6350">
                          <a:solidFill>
                            <a:srgbClr val="000000"/>
                          </a:solidFill>
                          <a:prstDash val="solid"/>
                        </a:ln>
                      </wps:spPr>
                      <wps:txbx>
                        <w:txbxContent>
                          <w:p>
                            <w:pPr>
                              <w:pStyle w:val="BodyText"/>
                              <w:spacing w:line="259" w:lineRule="auto" w:before="73"/>
                              <w:ind w:left="146" w:right="194"/>
                            </w:pPr>
                            <w:r>
                              <w:rPr/>
                              <w:t>information of interest to the membership.</w:t>
                            </w:r>
                            <w:r>
                              <w:rPr>
                                <w:spacing w:val="-12"/>
                              </w:rPr>
                              <w:t> </w:t>
                            </w:r>
                            <w:r>
                              <w:rPr/>
                              <w:t>Outings,</w:t>
                            </w:r>
                            <w:r>
                              <w:rPr>
                                <w:spacing w:val="-12"/>
                              </w:rPr>
                              <w:t> </w:t>
                            </w:r>
                            <w:r>
                              <w:rPr/>
                              <w:t>layout</w:t>
                            </w:r>
                            <w:r>
                              <w:rPr>
                                <w:spacing w:val="-12"/>
                              </w:rPr>
                              <w:t> </w:t>
                            </w:r>
                            <w:r>
                              <w:rPr/>
                              <w:t>tours, and</w:t>
                            </w:r>
                            <w:r>
                              <w:rPr>
                                <w:spacing w:val="-5"/>
                              </w:rPr>
                              <w:t> </w:t>
                            </w:r>
                            <w:r>
                              <w:rPr/>
                              <w:t>operating</w:t>
                            </w:r>
                            <w:r>
                              <w:rPr>
                                <w:spacing w:val="-6"/>
                              </w:rPr>
                              <w:t> </w:t>
                            </w:r>
                            <w:r>
                              <w:rPr/>
                              <w:t>sessions</w:t>
                            </w:r>
                            <w:r>
                              <w:rPr>
                                <w:spacing w:val="-6"/>
                              </w:rPr>
                              <w:t> </w:t>
                            </w:r>
                            <w:r>
                              <w:rPr/>
                              <w:t>may</w:t>
                            </w:r>
                            <w:r>
                              <w:rPr>
                                <w:spacing w:val="-4"/>
                              </w:rPr>
                              <w:t> </w:t>
                            </w:r>
                            <w:r>
                              <w:rPr/>
                              <w:t>also</w:t>
                            </w:r>
                            <w:r>
                              <w:rPr>
                                <w:spacing w:val="-3"/>
                              </w:rPr>
                              <w:t> </w:t>
                            </w:r>
                            <w:r>
                              <w:rPr/>
                              <w:t>be </w:t>
                            </w:r>
                            <w:r>
                              <w:rPr>
                                <w:spacing w:val="-2"/>
                              </w:rPr>
                              <w:t>held.</w:t>
                            </w:r>
                          </w:p>
                          <w:p>
                            <w:pPr>
                              <w:pStyle w:val="BodyText"/>
                              <w:spacing w:line="259" w:lineRule="auto" w:before="160"/>
                              <w:ind w:left="146" w:right="143"/>
                            </w:pPr>
                            <w:r>
                              <w:rPr/>
                              <w:t>We encourage you to take advantage of</w:t>
                            </w:r>
                            <w:r>
                              <w:rPr>
                                <w:spacing w:val="-3"/>
                              </w:rPr>
                              <w:t> </w:t>
                            </w:r>
                            <w:r>
                              <w:rPr/>
                              <w:t>all</w:t>
                            </w:r>
                            <w:r>
                              <w:rPr>
                                <w:spacing w:val="-6"/>
                              </w:rPr>
                              <w:t> </w:t>
                            </w:r>
                            <w:r>
                              <w:rPr/>
                              <w:t>the</w:t>
                            </w:r>
                            <w:r>
                              <w:rPr>
                                <w:spacing w:val="-3"/>
                              </w:rPr>
                              <w:t> </w:t>
                            </w:r>
                            <w:r>
                              <w:rPr/>
                              <w:t>FVD</w:t>
                            </w:r>
                            <w:r>
                              <w:rPr>
                                <w:spacing w:val="-5"/>
                              </w:rPr>
                              <w:t> </w:t>
                            </w:r>
                            <w:r>
                              <w:rPr/>
                              <w:t>has</w:t>
                            </w:r>
                            <w:r>
                              <w:rPr>
                                <w:spacing w:val="-3"/>
                              </w:rPr>
                              <w:t> </w:t>
                            </w:r>
                            <w:r>
                              <w:rPr/>
                              <w:t>to</w:t>
                            </w:r>
                            <w:r>
                              <w:rPr>
                                <w:spacing w:val="-4"/>
                              </w:rPr>
                              <w:t> </w:t>
                            </w:r>
                            <w:r>
                              <w:rPr/>
                              <w:t>offer.</w:t>
                            </w:r>
                            <w:r>
                              <w:rPr>
                                <w:spacing w:val="-9"/>
                              </w:rPr>
                              <w:t> </w:t>
                            </w:r>
                            <w:r>
                              <w:rPr/>
                              <w:t>We</w:t>
                            </w:r>
                            <w:r>
                              <w:rPr>
                                <w:spacing w:val="-3"/>
                              </w:rPr>
                              <w:t> </w:t>
                            </w:r>
                            <w:r>
                              <w:rPr/>
                              <w:t>are</w:t>
                            </w:r>
                            <w:r>
                              <w:rPr>
                                <w:spacing w:val="-3"/>
                              </w:rPr>
                              <w:t> </w:t>
                            </w:r>
                            <w:r>
                              <w:rPr/>
                              <w:t>here to answer your questions, help improve your modeling, and help you better enjoy the great hobby of model railroading. Visit us on the </w:t>
                            </w:r>
                            <w:hyperlink r:id="rId42">
                              <w:r>
                                <w:rPr>
                                  <w:color w:val="0562C1"/>
                                  <w:u w:val="single" w:color="0562C1"/>
                                </w:rPr>
                                <w:t>web</w:t>
                              </w:r>
                            </w:hyperlink>
                            <w:r>
                              <w:rPr>
                                <w:color w:val="808080"/>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pStyle w:val="BodyText"/>
                              <w:spacing w:line="259" w:lineRule="auto" w:before="19"/>
                              <w:ind w:left="970" w:right="963"/>
                              <w:jc w:val="center"/>
                            </w:pPr>
                            <w:r>
                              <w:rPr/>
                              <w:t>Fox</w:t>
                            </w:r>
                            <w:r>
                              <w:rPr>
                                <w:spacing w:val="-13"/>
                              </w:rPr>
                              <w:t> </w:t>
                            </w:r>
                            <w:r>
                              <w:rPr/>
                              <w:t>Valley</w:t>
                            </w:r>
                            <w:r>
                              <w:rPr>
                                <w:spacing w:val="-12"/>
                              </w:rPr>
                              <w:t> </w:t>
                            </w:r>
                            <w:r>
                              <w:rPr/>
                              <w:t>Division PO Box 1535</w:t>
                            </w:r>
                          </w:p>
                          <w:p>
                            <w:pPr>
                              <w:pStyle w:val="BodyText"/>
                              <w:spacing w:before="1"/>
                              <w:ind w:left="5"/>
                              <w:jc w:val="center"/>
                            </w:pPr>
                            <w:r>
                              <w:rPr/>
                              <w:t>Arlington</w:t>
                            </w:r>
                            <w:r>
                              <w:rPr>
                                <w:spacing w:val="-9"/>
                              </w:rPr>
                              <w:t> </w:t>
                            </w:r>
                            <w:r>
                              <w:rPr/>
                              <w:t>Heights</w:t>
                            </w:r>
                            <w:r>
                              <w:rPr>
                                <w:spacing w:val="-5"/>
                              </w:rPr>
                              <w:t> </w:t>
                            </w:r>
                            <w:r>
                              <w:rPr/>
                              <w:t>IL</w:t>
                            </w:r>
                            <w:r>
                              <w:rPr>
                                <w:spacing w:val="-6"/>
                              </w:rPr>
                              <w:t> </w:t>
                            </w:r>
                            <w:r>
                              <w:rPr/>
                              <w:t>60005-</w:t>
                            </w:r>
                            <w:r>
                              <w:rPr>
                                <w:spacing w:val="-4"/>
                              </w:rPr>
                              <w:t>1535</w:t>
                            </w:r>
                          </w:p>
                          <w:p>
                            <w:pPr>
                              <w:spacing w:before="142"/>
                              <w:ind w:left="146" w:right="0" w:firstLine="0"/>
                              <w:jc w:val="left"/>
                              <w:rPr>
                                <w:sz w:val="22"/>
                              </w:rPr>
                            </w:pPr>
                            <w:r>
                              <w:rPr>
                                <w:b/>
                                <w:spacing w:val="-2"/>
                                <w:sz w:val="22"/>
                              </w:rPr>
                              <w:t>Website</w:t>
                            </w:r>
                            <w:r>
                              <w:rPr>
                                <w:spacing w:val="-2"/>
                                <w:sz w:val="22"/>
                              </w:rPr>
                              <w:t>:</w:t>
                            </w:r>
                          </w:p>
                          <w:p>
                            <w:pPr>
                              <w:pStyle w:val="BodyText"/>
                              <w:spacing w:before="22"/>
                              <w:ind w:left="5" w:right="4"/>
                              <w:jc w:val="center"/>
                            </w:pPr>
                            <w:hyperlink r:id="rId42">
                              <w:r>
                                <w:rPr>
                                  <w:color w:val="0562C1"/>
                                  <w:spacing w:val="-2"/>
                                  <w:u w:val="single" w:color="0562C1"/>
                                </w:rPr>
                                <w:t>https://foxvalleydivision.org/</w:t>
                              </w:r>
                            </w:hyperlink>
                          </w:p>
                          <w:p>
                            <w:pPr>
                              <w:spacing w:before="180"/>
                              <w:ind w:left="146" w:right="0" w:firstLine="0"/>
                              <w:jc w:val="left"/>
                              <w:rPr>
                                <w:b/>
                                <w:sz w:val="22"/>
                              </w:rPr>
                            </w:pPr>
                            <w:r>
                              <w:rPr>
                                <w:b/>
                                <w:spacing w:val="-2"/>
                                <w:sz w:val="22"/>
                              </w:rPr>
                              <w:t>Facebook:</w:t>
                            </w:r>
                          </w:p>
                          <w:p>
                            <w:pPr>
                              <w:pStyle w:val="BodyText"/>
                              <w:spacing w:before="22"/>
                              <w:ind w:left="189"/>
                            </w:pPr>
                            <w:hyperlink r:id="rId43">
                              <w:r>
                                <w:rPr>
                                  <w:color w:val="0562C1"/>
                                  <w:spacing w:val="-2"/>
                                  <w:u w:val="single" w:color="0562C1"/>
                                </w:rPr>
                                <w:t>https://www.facebook.com/fvdnmra/</w:t>
                              </w:r>
                            </w:hyperlink>
                          </w:p>
                        </w:txbxContent>
                      </wps:txbx>
                      <wps:bodyPr wrap="square" lIns="0" tIns="0" rIns="0" bIns="0" rtlCol="0">
                        <a:noAutofit/>
                      </wps:bodyPr>
                    </wps:wsp>
                  </a:graphicData>
                </a:graphic>
              </wp:anchor>
            </w:drawing>
          </mc:Choice>
          <mc:Fallback>
            <w:pict>
              <v:shape style="position:absolute;margin-left:220.5pt;margin-top:11.451235pt;width:189.75pt;height:312pt;mso-position-horizontal-relative:page;mso-position-vertical-relative:paragraph;z-index:15736832" type="#_x0000_t202" id="docshape55" filled="false" stroked="true" strokeweight=".5pt" strokecolor="#000000">
                <v:textbox inset="0,0,0,0">
                  <w:txbxContent>
                    <w:p>
                      <w:pPr>
                        <w:pStyle w:val="BodyText"/>
                        <w:spacing w:line="259" w:lineRule="auto" w:before="73"/>
                        <w:ind w:left="146" w:right="194"/>
                      </w:pPr>
                      <w:r>
                        <w:rPr/>
                        <w:t>information of interest to the membership.</w:t>
                      </w:r>
                      <w:r>
                        <w:rPr>
                          <w:spacing w:val="-12"/>
                        </w:rPr>
                        <w:t> </w:t>
                      </w:r>
                      <w:r>
                        <w:rPr/>
                        <w:t>Outings,</w:t>
                      </w:r>
                      <w:r>
                        <w:rPr>
                          <w:spacing w:val="-12"/>
                        </w:rPr>
                        <w:t> </w:t>
                      </w:r>
                      <w:r>
                        <w:rPr/>
                        <w:t>layout</w:t>
                      </w:r>
                      <w:r>
                        <w:rPr>
                          <w:spacing w:val="-12"/>
                        </w:rPr>
                        <w:t> </w:t>
                      </w:r>
                      <w:r>
                        <w:rPr/>
                        <w:t>tours, and</w:t>
                      </w:r>
                      <w:r>
                        <w:rPr>
                          <w:spacing w:val="-5"/>
                        </w:rPr>
                        <w:t> </w:t>
                      </w:r>
                      <w:r>
                        <w:rPr/>
                        <w:t>operating</w:t>
                      </w:r>
                      <w:r>
                        <w:rPr>
                          <w:spacing w:val="-6"/>
                        </w:rPr>
                        <w:t> </w:t>
                      </w:r>
                      <w:r>
                        <w:rPr/>
                        <w:t>sessions</w:t>
                      </w:r>
                      <w:r>
                        <w:rPr>
                          <w:spacing w:val="-6"/>
                        </w:rPr>
                        <w:t> </w:t>
                      </w:r>
                      <w:r>
                        <w:rPr/>
                        <w:t>may</w:t>
                      </w:r>
                      <w:r>
                        <w:rPr>
                          <w:spacing w:val="-4"/>
                        </w:rPr>
                        <w:t> </w:t>
                      </w:r>
                      <w:r>
                        <w:rPr/>
                        <w:t>also</w:t>
                      </w:r>
                      <w:r>
                        <w:rPr>
                          <w:spacing w:val="-3"/>
                        </w:rPr>
                        <w:t> </w:t>
                      </w:r>
                      <w:r>
                        <w:rPr/>
                        <w:t>be </w:t>
                      </w:r>
                      <w:r>
                        <w:rPr>
                          <w:spacing w:val="-2"/>
                        </w:rPr>
                        <w:t>held.</w:t>
                      </w:r>
                    </w:p>
                    <w:p>
                      <w:pPr>
                        <w:pStyle w:val="BodyText"/>
                        <w:spacing w:line="259" w:lineRule="auto" w:before="160"/>
                        <w:ind w:left="146" w:right="143"/>
                      </w:pPr>
                      <w:r>
                        <w:rPr/>
                        <w:t>We encourage you to take advantage of</w:t>
                      </w:r>
                      <w:r>
                        <w:rPr>
                          <w:spacing w:val="-3"/>
                        </w:rPr>
                        <w:t> </w:t>
                      </w:r>
                      <w:r>
                        <w:rPr/>
                        <w:t>all</w:t>
                      </w:r>
                      <w:r>
                        <w:rPr>
                          <w:spacing w:val="-6"/>
                        </w:rPr>
                        <w:t> </w:t>
                      </w:r>
                      <w:r>
                        <w:rPr/>
                        <w:t>the</w:t>
                      </w:r>
                      <w:r>
                        <w:rPr>
                          <w:spacing w:val="-3"/>
                        </w:rPr>
                        <w:t> </w:t>
                      </w:r>
                      <w:r>
                        <w:rPr/>
                        <w:t>FVD</w:t>
                      </w:r>
                      <w:r>
                        <w:rPr>
                          <w:spacing w:val="-5"/>
                        </w:rPr>
                        <w:t> </w:t>
                      </w:r>
                      <w:r>
                        <w:rPr/>
                        <w:t>has</w:t>
                      </w:r>
                      <w:r>
                        <w:rPr>
                          <w:spacing w:val="-3"/>
                        </w:rPr>
                        <w:t> </w:t>
                      </w:r>
                      <w:r>
                        <w:rPr/>
                        <w:t>to</w:t>
                      </w:r>
                      <w:r>
                        <w:rPr>
                          <w:spacing w:val="-4"/>
                        </w:rPr>
                        <w:t> </w:t>
                      </w:r>
                      <w:r>
                        <w:rPr/>
                        <w:t>offer.</w:t>
                      </w:r>
                      <w:r>
                        <w:rPr>
                          <w:spacing w:val="-9"/>
                        </w:rPr>
                        <w:t> </w:t>
                      </w:r>
                      <w:r>
                        <w:rPr/>
                        <w:t>We</w:t>
                      </w:r>
                      <w:r>
                        <w:rPr>
                          <w:spacing w:val="-3"/>
                        </w:rPr>
                        <w:t> </w:t>
                      </w:r>
                      <w:r>
                        <w:rPr/>
                        <w:t>are</w:t>
                      </w:r>
                      <w:r>
                        <w:rPr>
                          <w:spacing w:val="-3"/>
                        </w:rPr>
                        <w:t> </w:t>
                      </w:r>
                      <w:r>
                        <w:rPr/>
                        <w:t>here to answer your questions, help improve your modeling, and help you better enjoy the great hobby of model railroading. Visit us on the </w:t>
                      </w:r>
                      <w:hyperlink r:id="rId42">
                        <w:r>
                          <w:rPr>
                            <w:color w:val="0562C1"/>
                            <w:u w:val="single" w:color="0562C1"/>
                          </w:rPr>
                          <w:t>web</w:t>
                        </w:r>
                      </w:hyperlink>
                      <w:r>
                        <w:rPr>
                          <w:color w:val="808080"/>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pStyle w:val="BodyText"/>
                        <w:spacing w:line="259" w:lineRule="auto" w:before="19"/>
                        <w:ind w:left="970" w:right="963"/>
                        <w:jc w:val="center"/>
                      </w:pPr>
                      <w:r>
                        <w:rPr/>
                        <w:t>Fox</w:t>
                      </w:r>
                      <w:r>
                        <w:rPr>
                          <w:spacing w:val="-13"/>
                        </w:rPr>
                        <w:t> </w:t>
                      </w:r>
                      <w:r>
                        <w:rPr/>
                        <w:t>Valley</w:t>
                      </w:r>
                      <w:r>
                        <w:rPr>
                          <w:spacing w:val="-12"/>
                        </w:rPr>
                        <w:t> </w:t>
                      </w:r>
                      <w:r>
                        <w:rPr/>
                        <w:t>Division PO Box 1535</w:t>
                      </w:r>
                    </w:p>
                    <w:p>
                      <w:pPr>
                        <w:pStyle w:val="BodyText"/>
                        <w:spacing w:before="1"/>
                        <w:ind w:left="5"/>
                        <w:jc w:val="center"/>
                      </w:pPr>
                      <w:r>
                        <w:rPr/>
                        <w:t>Arlington</w:t>
                      </w:r>
                      <w:r>
                        <w:rPr>
                          <w:spacing w:val="-9"/>
                        </w:rPr>
                        <w:t> </w:t>
                      </w:r>
                      <w:r>
                        <w:rPr/>
                        <w:t>Heights</w:t>
                      </w:r>
                      <w:r>
                        <w:rPr>
                          <w:spacing w:val="-5"/>
                        </w:rPr>
                        <w:t> </w:t>
                      </w:r>
                      <w:r>
                        <w:rPr/>
                        <w:t>IL</w:t>
                      </w:r>
                      <w:r>
                        <w:rPr>
                          <w:spacing w:val="-6"/>
                        </w:rPr>
                        <w:t> </w:t>
                      </w:r>
                      <w:r>
                        <w:rPr/>
                        <w:t>60005-</w:t>
                      </w:r>
                      <w:r>
                        <w:rPr>
                          <w:spacing w:val="-4"/>
                        </w:rPr>
                        <w:t>1535</w:t>
                      </w:r>
                    </w:p>
                    <w:p>
                      <w:pPr>
                        <w:spacing w:before="142"/>
                        <w:ind w:left="146" w:right="0" w:firstLine="0"/>
                        <w:jc w:val="left"/>
                        <w:rPr>
                          <w:sz w:val="22"/>
                        </w:rPr>
                      </w:pPr>
                      <w:r>
                        <w:rPr>
                          <w:b/>
                          <w:spacing w:val="-2"/>
                          <w:sz w:val="22"/>
                        </w:rPr>
                        <w:t>Website</w:t>
                      </w:r>
                      <w:r>
                        <w:rPr>
                          <w:spacing w:val="-2"/>
                          <w:sz w:val="22"/>
                        </w:rPr>
                        <w:t>:</w:t>
                      </w:r>
                    </w:p>
                    <w:p>
                      <w:pPr>
                        <w:pStyle w:val="BodyText"/>
                        <w:spacing w:before="22"/>
                        <w:ind w:left="5" w:right="4"/>
                        <w:jc w:val="center"/>
                      </w:pPr>
                      <w:hyperlink r:id="rId42">
                        <w:r>
                          <w:rPr>
                            <w:color w:val="0562C1"/>
                            <w:spacing w:val="-2"/>
                            <w:u w:val="single" w:color="0562C1"/>
                          </w:rPr>
                          <w:t>https://foxvalleydivision.org/</w:t>
                        </w:r>
                      </w:hyperlink>
                    </w:p>
                    <w:p>
                      <w:pPr>
                        <w:spacing w:before="180"/>
                        <w:ind w:left="146" w:right="0" w:firstLine="0"/>
                        <w:jc w:val="left"/>
                        <w:rPr>
                          <w:b/>
                          <w:sz w:val="22"/>
                        </w:rPr>
                      </w:pPr>
                      <w:r>
                        <w:rPr>
                          <w:b/>
                          <w:spacing w:val="-2"/>
                          <w:sz w:val="22"/>
                        </w:rPr>
                        <w:t>Facebook:</w:t>
                      </w:r>
                    </w:p>
                    <w:p>
                      <w:pPr>
                        <w:pStyle w:val="BodyText"/>
                        <w:spacing w:before="22"/>
                        <w:ind w:left="189"/>
                      </w:pPr>
                      <w:hyperlink r:id="rId43">
                        <w:r>
                          <w:rPr>
                            <w:color w:val="0562C1"/>
                            <w:spacing w:val="-2"/>
                            <w:u w:val="single" w:color="0562C1"/>
                          </w:rPr>
                          <w:t>https://www.facebook.com/fvdnmra/</w:t>
                        </w:r>
                      </w:hyperlink>
                    </w:p>
                  </w:txbxContent>
                </v:textbox>
                <v:stroke dashstyle="solid"/>
                <w10:wrap type="none"/>
              </v:shape>
            </w:pict>
          </mc:Fallback>
        </mc:AlternateContent>
      </w:r>
      <w:r>
        <w:rPr>
          <w:spacing w:val="-2"/>
        </w:rPr>
        <w:t>Staff</w:t>
      </w:r>
      <w:r>
        <w:rPr>
          <w:b w:val="0"/>
          <w:spacing w:val="-2"/>
          <w:sz w:val="20"/>
        </w:rPr>
        <w:t>:</w:t>
      </w:r>
    </w:p>
    <w:p>
      <w:pPr>
        <w:pStyle w:val="BodyText"/>
        <w:spacing w:line="259" w:lineRule="auto" w:before="23"/>
        <w:ind w:left="663" w:right="239"/>
      </w:pPr>
      <w:r>
        <w:rPr/>
        <w:t>Editor: Chris Mattimiro</w:t>
      </w:r>
      <w:r>
        <w:rPr>
          <w:spacing w:val="40"/>
        </w:rPr>
        <w:t> </w:t>
      </w:r>
      <w:r>
        <w:rPr/>
        <w:t>Assistant</w:t>
      </w:r>
      <w:r>
        <w:rPr>
          <w:spacing w:val="-12"/>
        </w:rPr>
        <w:t> </w:t>
      </w:r>
      <w:r>
        <w:rPr/>
        <w:t>Editor:</w:t>
      </w:r>
      <w:r>
        <w:rPr>
          <w:spacing w:val="-13"/>
        </w:rPr>
        <w:t> </w:t>
      </w:r>
      <w:r>
        <w:rPr/>
        <w:t>Michael</w:t>
      </w:r>
      <w:r>
        <w:rPr>
          <w:spacing w:val="-11"/>
        </w:rPr>
        <w:t> </w:t>
      </w:r>
      <w:r>
        <w:rPr/>
        <w:t>Hirvela Assistant Editor: Jim Osborn</w:t>
      </w:r>
    </w:p>
    <w:p>
      <w:pPr>
        <w:spacing w:after="0" w:line="259" w:lineRule="auto"/>
        <w:sectPr>
          <w:type w:val="continuous"/>
          <w:pgSz w:w="12240" w:h="15840"/>
          <w:pgMar w:top="360" w:bottom="0" w:left="260" w:right="260"/>
          <w:cols w:num="3" w:equalWidth="0">
            <w:col w:w="3630" w:space="278"/>
            <w:col w:w="3598" w:space="433"/>
            <w:col w:w="3781"/>
          </w:cols>
        </w:sectPr>
      </w:pPr>
    </w:p>
    <w:p>
      <w:pPr>
        <w:pStyle w:val="BodyText"/>
        <w:spacing w:before="41"/>
        <w:rPr>
          <w:sz w:val="20"/>
        </w:rPr>
      </w:pPr>
      <w:r>
        <w:rPr/>
        <mc:AlternateContent>
          <mc:Choice Requires="wps">
            <w:drawing>
              <wp:anchor distT="0" distB="0" distL="0" distR="0" allowOverlap="1" layoutInCell="1" locked="0" behindDoc="1" simplePos="0" relativeHeight="487381504">
                <wp:simplePos x="0" y="0"/>
                <wp:positionH relativeFrom="page">
                  <wp:posOffset>0</wp:posOffset>
                </wp:positionH>
                <wp:positionV relativeFrom="page">
                  <wp:posOffset>3076575</wp:posOffset>
                </wp:positionV>
                <wp:extent cx="7541259" cy="681291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41259" cy="6812915"/>
                          <a:chExt cx="7541259" cy="6812915"/>
                        </a:xfrm>
                      </wpg:grpSpPr>
                      <pic:pic>
                        <pic:nvPicPr>
                          <pic:cNvPr id="59" name="Image 59"/>
                          <pic:cNvPicPr/>
                        </pic:nvPicPr>
                        <pic:blipFill>
                          <a:blip r:embed="rId44" cstate="print"/>
                          <a:stretch>
                            <a:fillRect/>
                          </a:stretch>
                        </pic:blipFill>
                        <pic:spPr>
                          <a:xfrm>
                            <a:off x="228600" y="6467475"/>
                            <a:ext cx="7310374" cy="345440"/>
                          </a:xfrm>
                          <a:prstGeom prst="rect">
                            <a:avLst/>
                          </a:prstGeom>
                        </pic:spPr>
                      </pic:pic>
                      <wps:wsp>
                        <wps:cNvPr id="60" name="Graphic 60"/>
                        <wps:cNvSpPr/>
                        <wps:spPr>
                          <a:xfrm>
                            <a:off x="0" y="147319"/>
                            <a:ext cx="5108575" cy="6280150"/>
                          </a:xfrm>
                          <a:custGeom>
                            <a:avLst/>
                            <a:gdLst/>
                            <a:ahLst/>
                            <a:cxnLst/>
                            <a:rect l="l" t="t" r="r" b="b"/>
                            <a:pathLst>
                              <a:path w="5108575" h="6280150">
                                <a:moveTo>
                                  <a:pt x="5108181" y="6267577"/>
                                </a:moveTo>
                                <a:lnTo>
                                  <a:pt x="3048" y="6267577"/>
                                </a:lnTo>
                                <a:lnTo>
                                  <a:pt x="3048" y="249936"/>
                                </a:lnTo>
                                <a:lnTo>
                                  <a:pt x="3048" y="0"/>
                                </a:lnTo>
                                <a:lnTo>
                                  <a:pt x="0" y="0"/>
                                </a:lnTo>
                                <a:lnTo>
                                  <a:pt x="0" y="249936"/>
                                </a:lnTo>
                                <a:lnTo>
                                  <a:pt x="0" y="6267577"/>
                                </a:lnTo>
                                <a:lnTo>
                                  <a:pt x="0" y="6279769"/>
                                </a:lnTo>
                                <a:lnTo>
                                  <a:pt x="5108181" y="6279769"/>
                                </a:lnTo>
                                <a:lnTo>
                                  <a:pt x="5108181" y="6267577"/>
                                </a:lnTo>
                                <a:close/>
                              </a:path>
                            </a:pathLst>
                          </a:custGeom>
                          <a:solidFill>
                            <a:srgbClr val="7E7E7E"/>
                          </a:solidFill>
                        </wps:spPr>
                        <wps:bodyPr wrap="square" lIns="0" tIns="0" rIns="0" bIns="0" rtlCol="0">
                          <a:prstTxWarp prst="textNoShape">
                            <a:avLst/>
                          </a:prstTxWarp>
                          <a:noAutofit/>
                        </wps:bodyPr>
                      </wps:wsp>
                      <wps:wsp>
                        <wps:cNvPr id="61" name="Graphic 61"/>
                        <wps:cNvSpPr/>
                        <wps:spPr>
                          <a:xfrm>
                            <a:off x="411480" y="363600"/>
                            <a:ext cx="2305050" cy="1800225"/>
                          </a:xfrm>
                          <a:custGeom>
                            <a:avLst/>
                            <a:gdLst/>
                            <a:ahLst/>
                            <a:cxnLst/>
                            <a:rect l="l" t="t" r="r" b="b"/>
                            <a:pathLst>
                              <a:path w="2305050" h="1800225">
                                <a:moveTo>
                                  <a:pt x="2305050" y="0"/>
                                </a:moveTo>
                                <a:lnTo>
                                  <a:pt x="0" y="0"/>
                                </a:lnTo>
                                <a:lnTo>
                                  <a:pt x="0" y="1800225"/>
                                </a:lnTo>
                                <a:lnTo>
                                  <a:pt x="2305050" y="1800225"/>
                                </a:lnTo>
                                <a:lnTo>
                                  <a:pt x="230505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226059" y="0"/>
                            <a:ext cx="7315200" cy="142875"/>
                          </a:xfrm>
                          <a:custGeom>
                            <a:avLst/>
                            <a:gdLst/>
                            <a:ahLst/>
                            <a:cxnLst/>
                            <a:rect l="l" t="t" r="r" b="b"/>
                            <a:pathLst>
                              <a:path w="7315200" h="142875">
                                <a:moveTo>
                                  <a:pt x="7315200" y="0"/>
                                </a:moveTo>
                                <a:lnTo>
                                  <a:pt x="0" y="0"/>
                                </a:lnTo>
                                <a:lnTo>
                                  <a:pt x="0" y="142875"/>
                                </a:lnTo>
                                <a:lnTo>
                                  <a:pt x="7315200" y="142875"/>
                                </a:lnTo>
                                <a:lnTo>
                                  <a:pt x="7315200" y="0"/>
                                </a:lnTo>
                                <a:close/>
                              </a:path>
                            </a:pathLst>
                          </a:custGeom>
                          <a:solidFill>
                            <a:srgbClr val="8EA038"/>
                          </a:solidFill>
                        </wps:spPr>
                        <wps:bodyPr wrap="square" lIns="0" tIns="0" rIns="0" bIns="0" rtlCol="0">
                          <a:prstTxWarp prst="textNoShape">
                            <a:avLst/>
                          </a:prstTxWarp>
                          <a:noAutofit/>
                        </wps:bodyPr>
                      </wps:wsp>
                    </wpg:wgp>
                  </a:graphicData>
                </a:graphic>
              </wp:anchor>
            </w:drawing>
          </mc:Choice>
          <mc:Fallback>
            <w:pict>
              <v:group style="position:absolute;margin-left:.0pt;margin-top:242.25pt;width:593.8pt;height:536.450pt;mso-position-horizontal-relative:page;mso-position-vertical-relative:page;z-index:-15934976" id="docshapegroup56" coordorigin="0,4845" coordsize="11876,10729">
                <v:shape style="position:absolute;left:360;top:15030;width:11513;height:544" type="#_x0000_t75" id="docshape57" stroked="false">
                  <v:imagedata r:id="rId44" o:title=""/>
                </v:shape>
                <v:shape style="position:absolute;left:0;top:5077;width:8045;height:9890" id="docshape58" coordorigin="0,5077" coordsize="8045,9890" path="m8044,14947l5,14947,5,5471,5,5077,0,5077,0,5471,0,14947,0,14966,8044,14966,8044,14947xe" filled="true" fillcolor="#7e7e7e" stroked="false">
                  <v:path arrowok="t"/>
                  <v:fill type="solid"/>
                </v:shape>
                <v:rect style="position:absolute;left:648;top:5417;width:3630;height:2835" id="docshape59" filled="true" fillcolor="#ffffff" stroked="false">
                  <v:fill type="solid"/>
                </v:rect>
                <v:rect style="position:absolute;left:356;top:4845;width:11520;height:225" id="docshape60" filled="true" fillcolor="#8ea038" stroked="false">
                  <v:fill type="solid"/>
                </v:rect>
                <w10:wrap type="none"/>
              </v:group>
            </w:pict>
          </mc:Fallback>
        </mc:AlternateContent>
      </w:r>
    </w:p>
    <w:p>
      <w:pPr>
        <w:pStyle w:val="BodyText"/>
        <w:ind w:left="9391"/>
        <w:rPr>
          <w:sz w:val="20"/>
        </w:rPr>
      </w:pPr>
      <w:r>
        <w:rPr>
          <w:sz w:val="20"/>
        </w:rPr>
        <mc:AlternateContent>
          <mc:Choice Requires="wps">
            <w:drawing>
              <wp:inline distT="0" distB="0" distL="0" distR="0">
                <wp:extent cx="869315" cy="2580640"/>
                <wp:effectExtent l="0" t="0" r="0" b="635"/>
                <wp:docPr id="63" name="Group 63"/>
                <wp:cNvGraphicFramePr>
                  <a:graphicFrameLocks/>
                </wp:cNvGraphicFramePr>
                <a:graphic>
                  <a:graphicData uri="http://schemas.microsoft.com/office/word/2010/wordprocessingGroup">
                    <wpg:wgp>
                      <wpg:cNvPr id="63" name="Group 63"/>
                      <wpg:cNvGrpSpPr/>
                      <wpg:grpSpPr>
                        <a:xfrm>
                          <a:off x="0" y="0"/>
                          <a:ext cx="869315" cy="2580640"/>
                          <a:chExt cx="869315" cy="2580640"/>
                        </a:xfrm>
                      </wpg:grpSpPr>
                      <pic:pic>
                        <pic:nvPicPr>
                          <pic:cNvPr id="64" name="Image 64"/>
                          <pic:cNvPicPr/>
                        </pic:nvPicPr>
                        <pic:blipFill>
                          <a:blip r:embed="rId45" cstate="print"/>
                          <a:stretch>
                            <a:fillRect/>
                          </a:stretch>
                        </pic:blipFill>
                        <pic:spPr>
                          <a:xfrm>
                            <a:off x="0" y="0"/>
                            <a:ext cx="868832" cy="862354"/>
                          </a:xfrm>
                          <a:prstGeom prst="rect">
                            <a:avLst/>
                          </a:prstGeom>
                        </pic:spPr>
                      </pic:pic>
                      <pic:pic>
                        <pic:nvPicPr>
                          <pic:cNvPr id="65" name="Image 65"/>
                          <pic:cNvPicPr/>
                        </pic:nvPicPr>
                        <pic:blipFill>
                          <a:blip r:embed="rId46" cstate="print"/>
                          <a:stretch>
                            <a:fillRect/>
                          </a:stretch>
                        </pic:blipFill>
                        <pic:spPr>
                          <a:xfrm>
                            <a:off x="10667" y="876508"/>
                            <a:ext cx="852072" cy="860898"/>
                          </a:xfrm>
                          <a:prstGeom prst="rect">
                            <a:avLst/>
                          </a:prstGeom>
                        </pic:spPr>
                      </pic:pic>
                      <pic:pic>
                        <pic:nvPicPr>
                          <pic:cNvPr id="66" name="Image 66"/>
                          <pic:cNvPicPr/>
                        </pic:nvPicPr>
                        <pic:blipFill>
                          <a:blip r:embed="rId47" cstate="print"/>
                          <a:stretch>
                            <a:fillRect/>
                          </a:stretch>
                        </pic:blipFill>
                        <pic:spPr>
                          <a:xfrm>
                            <a:off x="21462" y="1750896"/>
                            <a:ext cx="829989" cy="829413"/>
                          </a:xfrm>
                          <a:prstGeom prst="rect">
                            <a:avLst/>
                          </a:prstGeom>
                        </pic:spPr>
                      </pic:pic>
                    </wpg:wgp>
                  </a:graphicData>
                </a:graphic>
              </wp:inline>
            </w:drawing>
          </mc:Choice>
          <mc:Fallback>
            <w:pict>
              <v:group style="width:68.45pt;height:203.2pt;mso-position-horizontal-relative:char;mso-position-vertical-relative:line" id="docshapegroup61" coordorigin="0,0" coordsize="1369,4064">
                <v:shape style="position:absolute;left:0;top:0;width:1369;height:1359" type="#_x0000_t75" id="docshape62" stroked="false">
                  <v:imagedata r:id="rId45" o:title=""/>
                </v:shape>
                <v:shape style="position:absolute;left:16;top:1380;width:1342;height:1356" type="#_x0000_t75" id="docshape63" stroked="false">
                  <v:imagedata r:id="rId46" o:title=""/>
                </v:shape>
                <v:shape style="position:absolute;left:33;top:2757;width:1308;height:1307" type="#_x0000_t75" id="docshape64" stroked="false">
                  <v:imagedata r:id="rId47" o:title=""/>
                </v:shape>
              </v:group>
            </w:pict>
          </mc:Fallback>
        </mc:AlternateContent>
      </w:r>
      <w:r>
        <w:rPr>
          <w:sz w:val="20"/>
        </w:rPr>
      </w:r>
    </w:p>
    <w:p>
      <w:pPr>
        <w:pStyle w:val="BodyText"/>
        <w:spacing w:before="59"/>
        <w:rPr>
          <w:sz w:val="20"/>
        </w:rPr>
      </w:pPr>
    </w:p>
    <w:p>
      <w:pPr>
        <w:spacing w:line="256" w:lineRule="auto" w:before="1"/>
        <w:ind w:left="8331" w:right="428" w:firstLine="0"/>
        <w:jc w:val="left"/>
        <w:rPr>
          <w:sz w:val="20"/>
        </w:rPr>
      </w:pPr>
      <w:r>
        <w:rPr/>
        <mc:AlternateContent>
          <mc:Choice Requires="wps">
            <w:drawing>
              <wp:anchor distT="0" distB="0" distL="0" distR="0" allowOverlap="1" layoutInCell="1" locked="0" behindDoc="1" simplePos="0" relativeHeight="487379968">
                <wp:simplePos x="0" y="0"/>
                <wp:positionH relativeFrom="page">
                  <wp:posOffset>3852036</wp:posOffset>
                </wp:positionH>
                <wp:positionV relativeFrom="paragraph">
                  <wp:posOffset>752453</wp:posOffset>
                </wp:positionV>
                <wp:extent cx="71120" cy="14033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71120" cy="140335"/>
                        </a:xfrm>
                        <a:prstGeom prst="rect">
                          <a:avLst/>
                        </a:prstGeom>
                      </wps:spPr>
                      <wps:txbx>
                        <w:txbxContent>
                          <w:p>
                            <w:pPr>
                              <w:pStyle w:val="BodyText"/>
                              <w:spacing w:line="221" w:lineRule="exact"/>
                            </w:pPr>
                            <w:r>
                              <w:rPr>
                                <w:spacing w:val="-10"/>
                              </w:rPr>
                              <w:t>5</w:t>
                            </w:r>
                          </w:p>
                        </w:txbxContent>
                      </wps:txbx>
                      <wps:bodyPr wrap="square" lIns="0" tIns="0" rIns="0" bIns="0" rtlCol="0">
                        <a:noAutofit/>
                      </wps:bodyPr>
                    </wps:wsp>
                  </a:graphicData>
                </a:graphic>
              </wp:anchor>
            </w:drawing>
          </mc:Choice>
          <mc:Fallback>
            <w:pict>
              <v:shape style="position:absolute;margin-left:303.309998pt;margin-top:59.24828pt;width:5.6pt;height:11.05pt;mso-position-horizontal-relative:page;mso-position-vertical-relative:paragraph;z-index:-15936512" type="#_x0000_t202" id="docshape65" filled="false" stroked="false">
                <v:textbox inset="0,0,0,0">
                  <w:txbxContent>
                    <w:p>
                      <w:pPr>
                        <w:pStyle w:val="BodyText"/>
                        <w:spacing w:line="221" w:lineRule="exact"/>
                      </w:pPr>
                      <w:r>
                        <w:rPr>
                          <w:spacing w:val="-10"/>
                        </w:rPr>
                        <w:t>5</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409575</wp:posOffset>
                </wp:positionH>
                <wp:positionV relativeFrom="paragraph">
                  <wp:posOffset>-3669293</wp:posOffset>
                </wp:positionV>
                <wp:extent cx="2305050" cy="39624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05050" cy="3962400"/>
                        </a:xfrm>
                        <a:prstGeom prst="rect">
                          <a:avLst/>
                        </a:prstGeom>
                        <a:ln w="6350">
                          <a:solidFill>
                            <a:srgbClr val="000000"/>
                          </a:solidFill>
                          <a:prstDash val="solid"/>
                        </a:ln>
                      </wps:spPr>
                      <wps:txbx>
                        <w:txbxContent>
                          <w:p>
                            <w:pPr>
                              <w:pStyle w:val="BodyText"/>
                              <w:spacing w:line="259" w:lineRule="auto" w:before="73"/>
                              <w:ind w:left="144" w:right="148"/>
                            </w:pPr>
                            <w:r>
                              <w:rPr/>
                              <w:t>If</w:t>
                            </w:r>
                            <w:r>
                              <w:rPr>
                                <w:spacing w:val="-6"/>
                              </w:rPr>
                              <w:t> </w:t>
                            </w:r>
                            <w:r>
                              <w:rPr/>
                              <w:t>you</w:t>
                            </w:r>
                            <w:r>
                              <w:rPr>
                                <w:spacing w:val="-8"/>
                              </w:rPr>
                              <w:t> </w:t>
                            </w:r>
                            <w:r>
                              <w:rPr/>
                              <w:t>receive</w:t>
                            </w:r>
                            <w:r>
                              <w:rPr>
                                <w:spacing w:val="-7"/>
                              </w:rPr>
                              <w:t> </w:t>
                            </w:r>
                            <w:r>
                              <w:rPr/>
                              <w:t>this</w:t>
                            </w:r>
                            <w:r>
                              <w:rPr>
                                <w:spacing w:val="-5"/>
                              </w:rPr>
                              <w:t> </w:t>
                            </w:r>
                            <w:r>
                              <w:rPr/>
                              <w:t>newsletter</w:t>
                            </w:r>
                            <w:r>
                              <w:rPr>
                                <w:spacing w:val="-6"/>
                              </w:rPr>
                              <w:t> </w:t>
                            </w:r>
                            <w:r>
                              <w:rPr/>
                              <w:t>you</w:t>
                            </w:r>
                            <w:r>
                              <w:rPr>
                                <w:spacing w:val="-6"/>
                              </w:rPr>
                              <w:t> </w:t>
                            </w:r>
                            <w:r>
                              <w:rPr/>
                              <w:t>live in the Midwest Region, Fox Valley Division of the National Model Railroad Association (NMRA). The</w:t>
                            </w:r>
                            <w:r>
                              <w:rPr>
                                <w:spacing w:val="40"/>
                              </w:rPr>
                              <w:t> </w:t>
                            </w:r>
                            <w:r>
                              <w:rPr/>
                              <w:t>Fox Valley Division (FVD) includes all of Lake and McHenry, as well as</w:t>
                            </w:r>
                            <w:r>
                              <w:rPr>
                                <w:spacing w:val="40"/>
                              </w:rPr>
                              <w:t> </w:t>
                            </w:r>
                            <w:r>
                              <w:rPr/>
                              <w:t>parts of Cook and Kane Counties in northeast Illinois. About 180 members of varied ages and modeling ability belong to the FVD. Most modeling scales are represented in our division.</w:t>
                            </w:r>
                          </w:p>
                          <w:p>
                            <w:pPr>
                              <w:pStyle w:val="BodyText"/>
                              <w:spacing w:line="259" w:lineRule="auto"/>
                              <w:ind w:left="144" w:right="107"/>
                            </w:pPr>
                            <w:r>
                              <w:rPr/>
                              <w:t>Subscriptions to the Semaphore newsletters</w:t>
                            </w:r>
                            <w:r>
                              <w:rPr>
                                <w:spacing w:val="-11"/>
                              </w:rPr>
                              <w:t> </w:t>
                            </w:r>
                            <w:r>
                              <w:rPr/>
                              <w:t>are</w:t>
                            </w:r>
                            <w:r>
                              <w:rPr>
                                <w:spacing w:val="-8"/>
                              </w:rPr>
                              <w:t> </w:t>
                            </w:r>
                            <w:r>
                              <w:rPr/>
                              <w:t>free.</w:t>
                            </w:r>
                            <w:r>
                              <w:rPr>
                                <w:spacing w:val="-11"/>
                              </w:rPr>
                              <w:t> </w:t>
                            </w:r>
                            <w:r>
                              <w:rPr/>
                              <w:t>Membership</w:t>
                            </w:r>
                            <w:r>
                              <w:rPr>
                                <w:spacing w:val="-9"/>
                              </w:rPr>
                              <w:t> </w:t>
                            </w:r>
                            <w:r>
                              <w:rPr/>
                              <w:t>in the division is available through the NMRA at: </w:t>
                            </w:r>
                            <w:hyperlink r:id="rId48">
                              <w:r>
                                <w:rPr>
                                  <w:color w:val="0562C1"/>
                                  <w:u w:val="single" w:color="0562C1"/>
                                </w:rPr>
                                <w:t>https://www.nmra.org/</w:t>
                              </w:r>
                            </w:hyperlink>
                          </w:p>
                          <w:p>
                            <w:pPr>
                              <w:pStyle w:val="BodyText"/>
                              <w:spacing w:line="259" w:lineRule="auto" w:before="117"/>
                              <w:ind w:left="144" w:right="107"/>
                            </w:pPr>
                            <w:r>
                              <w:rPr/>
                              <w:t>Monthly FVD meetings run September through May in-person and online via </w:t>
                            </w:r>
                            <w:hyperlink r:id="rId49">
                              <w:r>
                                <w:rPr>
                                  <w:color w:val="0562C1"/>
                                  <w:u w:val="single" w:color="0562C1"/>
                                </w:rPr>
                                <w:t>Zoom</w:t>
                              </w:r>
                            </w:hyperlink>
                            <w:r>
                              <w:rPr/>
                              <w:t>. Each meeting features</w:t>
                            </w:r>
                            <w:r>
                              <w:rPr>
                                <w:spacing w:val="-8"/>
                              </w:rPr>
                              <w:t> </w:t>
                            </w:r>
                            <w:r>
                              <w:rPr/>
                              <w:t>a</w:t>
                            </w:r>
                            <w:r>
                              <w:rPr>
                                <w:spacing w:val="-6"/>
                              </w:rPr>
                              <w:t> </w:t>
                            </w:r>
                            <w:r>
                              <w:rPr/>
                              <w:t>clinic,</w:t>
                            </w:r>
                            <w:r>
                              <w:rPr>
                                <w:spacing w:val="-8"/>
                              </w:rPr>
                              <w:t> </w:t>
                            </w:r>
                            <w:r>
                              <w:rPr/>
                              <w:t>model</w:t>
                            </w:r>
                            <w:r>
                              <w:rPr>
                                <w:spacing w:val="-8"/>
                              </w:rPr>
                              <w:t> </w:t>
                            </w:r>
                            <w:r>
                              <w:rPr/>
                              <w:t>contest,</w:t>
                            </w:r>
                            <w:r>
                              <w:rPr>
                                <w:spacing w:val="-8"/>
                              </w:rPr>
                              <w:t> </w:t>
                            </w:r>
                            <w:r>
                              <w:rPr/>
                              <w:t>and</w:t>
                            </w:r>
                          </w:p>
                        </w:txbxContent>
                      </wps:txbx>
                      <wps:bodyPr wrap="square" lIns="0" tIns="0" rIns="0" bIns="0" rtlCol="0">
                        <a:noAutofit/>
                      </wps:bodyPr>
                    </wps:wsp>
                  </a:graphicData>
                </a:graphic>
              </wp:anchor>
            </w:drawing>
          </mc:Choice>
          <mc:Fallback>
            <w:pict>
              <v:shape style="position:absolute;margin-left:32.25pt;margin-top:-288.920715pt;width:181.5pt;height:312pt;mso-position-horizontal-relative:page;mso-position-vertical-relative:paragraph;z-index:15737344" type="#_x0000_t202" id="docshape66" filled="false" stroked="true" strokeweight=".5pt" strokecolor="#000000">
                <v:textbox inset="0,0,0,0">
                  <w:txbxContent>
                    <w:p>
                      <w:pPr>
                        <w:pStyle w:val="BodyText"/>
                        <w:spacing w:line="259" w:lineRule="auto" w:before="73"/>
                        <w:ind w:left="144" w:right="148"/>
                      </w:pPr>
                      <w:r>
                        <w:rPr/>
                        <w:t>If</w:t>
                      </w:r>
                      <w:r>
                        <w:rPr>
                          <w:spacing w:val="-6"/>
                        </w:rPr>
                        <w:t> </w:t>
                      </w:r>
                      <w:r>
                        <w:rPr/>
                        <w:t>you</w:t>
                      </w:r>
                      <w:r>
                        <w:rPr>
                          <w:spacing w:val="-8"/>
                        </w:rPr>
                        <w:t> </w:t>
                      </w:r>
                      <w:r>
                        <w:rPr/>
                        <w:t>receive</w:t>
                      </w:r>
                      <w:r>
                        <w:rPr>
                          <w:spacing w:val="-7"/>
                        </w:rPr>
                        <w:t> </w:t>
                      </w:r>
                      <w:r>
                        <w:rPr/>
                        <w:t>this</w:t>
                      </w:r>
                      <w:r>
                        <w:rPr>
                          <w:spacing w:val="-5"/>
                        </w:rPr>
                        <w:t> </w:t>
                      </w:r>
                      <w:r>
                        <w:rPr/>
                        <w:t>newsletter</w:t>
                      </w:r>
                      <w:r>
                        <w:rPr>
                          <w:spacing w:val="-6"/>
                        </w:rPr>
                        <w:t> </w:t>
                      </w:r>
                      <w:r>
                        <w:rPr/>
                        <w:t>you</w:t>
                      </w:r>
                      <w:r>
                        <w:rPr>
                          <w:spacing w:val="-6"/>
                        </w:rPr>
                        <w:t> </w:t>
                      </w:r>
                      <w:r>
                        <w:rPr/>
                        <w:t>live in the Midwest Region, Fox Valley Division of the National Model Railroad Association (NMRA). The</w:t>
                      </w:r>
                      <w:r>
                        <w:rPr>
                          <w:spacing w:val="40"/>
                        </w:rPr>
                        <w:t> </w:t>
                      </w:r>
                      <w:r>
                        <w:rPr/>
                        <w:t>Fox Valley Division (FVD) includes all of Lake and McHenry, as well as</w:t>
                      </w:r>
                      <w:r>
                        <w:rPr>
                          <w:spacing w:val="40"/>
                        </w:rPr>
                        <w:t> </w:t>
                      </w:r>
                      <w:r>
                        <w:rPr/>
                        <w:t>parts of Cook and Kane Counties in northeast Illinois. About 180 members of varied ages and modeling ability belong to the FVD. Most modeling scales are represented in our division.</w:t>
                      </w:r>
                    </w:p>
                    <w:p>
                      <w:pPr>
                        <w:pStyle w:val="BodyText"/>
                        <w:spacing w:line="259" w:lineRule="auto"/>
                        <w:ind w:left="144" w:right="107"/>
                      </w:pPr>
                      <w:r>
                        <w:rPr/>
                        <w:t>Subscriptions to the Semaphore newsletters</w:t>
                      </w:r>
                      <w:r>
                        <w:rPr>
                          <w:spacing w:val="-11"/>
                        </w:rPr>
                        <w:t> </w:t>
                      </w:r>
                      <w:r>
                        <w:rPr/>
                        <w:t>are</w:t>
                      </w:r>
                      <w:r>
                        <w:rPr>
                          <w:spacing w:val="-8"/>
                        </w:rPr>
                        <w:t> </w:t>
                      </w:r>
                      <w:r>
                        <w:rPr/>
                        <w:t>free.</w:t>
                      </w:r>
                      <w:r>
                        <w:rPr>
                          <w:spacing w:val="-11"/>
                        </w:rPr>
                        <w:t> </w:t>
                      </w:r>
                      <w:r>
                        <w:rPr/>
                        <w:t>Membership</w:t>
                      </w:r>
                      <w:r>
                        <w:rPr>
                          <w:spacing w:val="-9"/>
                        </w:rPr>
                        <w:t> </w:t>
                      </w:r>
                      <w:r>
                        <w:rPr/>
                        <w:t>in the division is available through the NMRA at: </w:t>
                      </w:r>
                      <w:hyperlink r:id="rId48">
                        <w:r>
                          <w:rPr>
                            <w:color w:val="0562C1"/>
                            <w:u w:val="single" w:color="0562C1"/>
                          </w:rPr>
                          <w:t>https://www.nmra.org/</w:t>
                        </w:r>
                      </w:hyperlink>
                    </w:p>
                    <w:p>
                      <w:pPr>
                        <w:pStyle w:val="BodyText"/>
                        <w:spacing w:line="259" w:lineRule="auto" w:before="117"/>
                        <w:ind w:left="144" w:right="107"/>
                      </w:pPr>
                      <w:r>
                        <w:rPr/>
                        <w:t>Monthly FVD meetings run September through May in-person and online via </w:t>
                      </w:r>
                      <w:hyperlink r:id="rId49">
                        <w:r>
                          <w:rPr>
                            <w:color w:val="0562C1"/>
                            <w:u w:val="single" w:color="0562C1"/>
                          </w:rPr>
                          <w:t>Zoom</w:t>
                        </w:r>
                      </w:hyperlink>
                      <w:r>
                        <w:rPr/>
                        <w:t>. Each meeting features</w:t>
                      </w:r>
                      <w:r>
                        <w:rPr>
                          <w:spacing w:val="-8"/>
                        </w:rPr>
                        <w:t> </w:t>
                      </w:r>
                      <w:r>
                        <w:rPr/>
                        <w:t>a</w:t>
                      </w:r>
                      <w:r>
                        <w:rPr>
                          <w:spacing w:val="-6"/>
                        </w:rPr>
                        <w:t> </w:t>
                      </w:r>
                      <w:r>
                        <w:rPr/>
                        <w:t>clinic,</w:t>
                      </w:r>
                      <w:r>
                        <w:rPr>
                          <w:spacing w:val="-8"/>
                        </w:rPr>
                        <w:t> </w:t>
                      </w:r>
                      <w:r>
                        <w:rPr/>
                        <w:t>model</w:t>
                      </w:r>
                      <w:r>
                        <w:rPr>
                          <w:spacing w:val="-8"/>
                        </w:rPr>
                        <w:t> </w:t>
                      </w:r>
                      <w:r>
                        <w:rPr/>
                        <w:t>contest,</w:t>
                      </w:r>
                      <w:r>
                        <w:rPr>
                          <w:spacing w:val="-8"/>
                        </w:rPr>
                        <w:t> </w:t>
                      </w:r>
                      <w:r>
                        <w:rPr/>
                        <w:t>and</w:t>
                      </w:r>
                    </w:p>
                  </w:txbxContent>
                </v:textbox>
                <v:stroke dashstyle="solid"/>
                <w10:wrap type="none"/>
              </v:shape>
            </w:pict>
          </mc:Fallback>
        </mc:AlternateContent>
      </w:r>
      <w:r>
        <w:rPr>
          <w:sz w:val="20"/>
        </w:rPr>
        <w:t>©</w:t>
      </w:r>
      <w:r>
        <w:rPr>
          <w:spacing w:val="-7"/>
          <w:sz w:val="20"/>
        </w:rPr>
        <w:t> </w:t>
      </w:r>
      <w:r>
        <w:rPr>
          <w:sz w:val="20"/>
        </w:rPr>
        <w:t>2024</w:t>
      </w:r>
      <w:r>
        <w:rPr>
          <w:spacing w:val="-6"/>
          <w:sz w:val="20"/>
        </w:rPr>
        <w:t> </w:t>
      </w:r>
      <w:r>
        <w:rPr>
          <w:sz w:val="20"/>
        </w:rPr>
        <w:t>by</w:t>
      </w:r>
      <w:r>
        <w:rPr>
          <w:spacing w:val="-6"/>
          <w:sz w:val="20"/>
        </w:rPr>
        <w:t> </w:t>
      </w:r>
      <w:r>
        <w:rPr>
          <w:sz w:val="20"/>
        </w:rPr>
        <w:t>the</w:t>
      </w:r>
      <w:r>
        <w:rPr>
          <w:spacing w:val="-7"/>
          <w:sz w:val="20"/>
        </w:rPr>
        <w:t> </w:t>
      </w:r>
      <w:r>
        <w:rPr>
          <w:sz w:val="20"/>
        </w:rPr>
        <w:t>Fox</w:t>
      </w:r>
      <w:r>
        <w:rPr>
          <w:spacing w:val="-6"/>
          <w:sz w:val="20"/>
        </w:rPr>
        <w:t> </w:t>
      </w:r>
      <w:r>
        <w:rPr>
          <w:sz w:val="20"/>
        </w:rPr>
        <w:t>Valley</w:t>
      </w:r>
      <w:r>
        <w:rPr>
          <w:spacing w:val="-6"/>
          <w:sz w:val="20"/>
        </w:rPr>
        <w:t> </w:t>
      </w:r>
      <w:r>
        <w:rPr>
          <w:sz w:val="20"/>
        </w:rPr>
        <w:t>Division</w:t>
      </w:r>
      <w:r>
        <w:rPr>
          <w:spacing w:val="-6"/>
          <w:sz w:val="20"/>
        </w:rPr>
        <w:t> </w:t>
      </w:r>
      <w:r>
        <w:rPr>
          <w:sz w:val="20"/>
        </w:rPr>
        <w:t>of the NMRA, Inc.</w:t>
      </w:r>
    </w:p>
    <w:sectPr>
      <w:type w:val="continuous"/>
      <w:pgSz w:w="12240" w:h="15840"/>
      <w:pgMar w:top="360" w:bottom="0" w:left="2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0" w:hanging="180"/>
      </w:pPr>
      <w:rPr>
        <w:rFonts w:hint="default" w:ascii="Symbol" w:hAnsi="Symbol" w:eastAsia="Symbol" w:cs="Symbol"/>
        <w:b w:val="0"/>
        <w:bCs w:val="0"/>
        <w:i w:val="0"/>
        <w:iCs w:val="0"/>
        <w:color w:val="2D3640"/>
        <w:spacing w:val="0"/>
        <w:w w:val="90"/>
        <w:sz w:val="24"/>
        <w:szCs w:val="24"/>
        <w:lang w:val="en-US" w:eastAsia="en-US" w:bidi="ar-SA"/>
      </w:rPr>
    </w:lvl>
    <w:lvl w:ilvl="1">
      <w:start w:val="0"/>
      <w:numFmt w:val="bullet"/>
      <w:lvlText w:val="•"/>
      <w:lvlJc w:val="left"/>
      <w:pPr>
        <w:ind w:left="1424" w:hanging="180"/>
      </w:pPr>
      <w:rPr>
        <w:rFonts w:hint="default"/>
        <w:lang w:val="en-US" w:eastAsia="en-US" w:bidi="ar-SA"/>
      </w:rPr>
    </w:lvl>
    <w:lvl w:ilvl="2">
      <w:start w:val="0"/>
      <w:numFmt w:val="bullet"/>
      <w:lvlText w:val="•"/>
      <w:lvlJc w:val="left"/>
      <w:pPr>
        <w:ind w:left="2568" w:hanging="180"/>
      </w:pPr>
      <w:rPr>
        <w:rFonts w:hint="default"/>
        <w:lang w:val="en-US" w:eastAsia="en-US" w:bidi="ar-SA"/>
      </w:rPr>
    </w:lvl>
    <w:lvl w:ilvl="3">
      <w:start w:val="0"/>
      <w:numFmt w:val="bullet"/>
      <w:lvlText w:val="•"/>
      <w:lvlJc w:val="left"/>
      <w:pPr>
        <w:ind w:left="3712" w:hanging="180"/>
      </w:pPr>
      <w:rPr>
        <w:rFonts w:hint="default"/>
        <w:lang w:val="en-US" w:eastAsia="en-US" w:bidi="ar-SA"/>
      </w:rPr>
    </w:lvl>
    <w:lvl w:ilvl="4">
      <w:start w:val="0"/>
      <w:numFmt w:val="bullet"/>
      <w:lvlText w:val="•"/>
      <w:lvlJc w:val="left"/>
      <w:pPr>
        <w:ind w:left="4856" w:hanging="180"/>
      </w:pPr>
      <w:rPr>
        <w:rFonts w:hint="default"/>
        <w:lang w:val="en-US" w:eastAsia="en-US" w:bidi="ar-SA"/>
      </w:rPr>
    </w:lvl>
    <w:lvl w:ilvl="5">
      <w:start w:val="0"/>
      <w:numFmt w:val="bullet"/>
      <w:lvlText w:val="•"/>
      <w:lvlJc w:val="left"/>
      <w:pPr>
        <w:ind w:left="6000" w:hanging="180"/>
      </w:pPr>
      <w:rPr>
        <w:rFonts w:hint="default"/>
        <w:lang w:val="en-US" w:eastAsia="en-US" w:bidi="ar-SA"/>
      </w:rPr>
    </w:lvl>
    <w:lvl w:ilvl="6">
      <w:start w:val="0"/>
      <w:numFmt w:val="bullet"/>
      <w:lvlText w:val="•"/>
      <w:lvlJc w:val="left"/>
      <w:pPr>
        <w:ind w:left="7144" w:hanging="180"/>
      </w:pPr>
      <w:rPr>
        <w:rFonts w:hint="default"/>
        <w:lang w:val="en-US" w:eastAsia="en-US" w:bidi="ar-SA"/>
      </w:rPr>
    </w:lvl>
    <w:lvl w:ilvl="7">
      <w:start w:val="0"/>
      <w:numFmt w:val="bullet"/>
      <w:lvlText w:val="•"/>
      <w:lvlJc w:val="left"/>
      <w:pPr>
        <w:ind w:left="8288" w:hanging="180"/>
      </w:pPr>
      <w:rPr>
        <w:rFonts w:hint="default"/>
        <w:lang w:val="en-US" w:eastAsia="en-US" w:bidi="ar-SA"/>
      </w:rPr>
    </w:lvl>
    <w:lvl w:ilvl="8">
      <w:start w:val="0"/>
      <w:numFmt w:val="bullet"/>
      <w:lvlText w:val="•"/>
      <w:lvlJc w:val="left"/>
      <w:pPr>
        <w:ind w:left="9432" w:hanging="180"/>
      </w:pPr>
      <w:rPr>
        <w:rFonts w:hint="default"/>
        <w:lang w:val="en-US" w:eastAsia="en-US" w:bidi="ar-SA"/>
      </w:rPr>
    </w:lvl>
  </w:abstractNum>
  <w:abstractNum w:abstractNumId="1">
    <w:multiLevelType w:val="hybridMultilevel"/>
    <w:lvl w:ilvl="0">
      <w:start w:val="0"/>
      <w:numFmt w:val="bullet"/>
      <w:lvlText w:val=""/>
      <w:lvlJc w:val="left"/>
      <w:pPr>
        <w:ind w:left="560" w:hanging="360"/>
      </w:pPr>
      <w:rPr>
        <w:rFonts w:hint="default" w:ascii="Symbol" w:hAnsi="Symbol" w:eastAsia="Symbol" w:cs="Symbol"/>
        <w:b w:val="0"/>
        <w:bCs w:val="0"/>
        <w:i w:val="0"/>
        <w:iCs w:val="0"/>
        <w:color w:val="FFFFFF"/>
        <w:spacing w:val="0"/>
        <w:w w:val="100"/>
        <w:sz w:val="22"/>
        <w:szCs w:val="22"/>
        <w:lang w:val="en-US" w:eastAsia="en-US" w:bidi="ar-SA"/>
      </w:rPr>
    </w:lvl>
    <w:lvl w:ilvl="1">
      <w:start w:val="0"/>
      <w:numFmt w:val="bullet"/>
      <w:lvlText w:val="•"/>
      <w:lvlJc w:val="left"/>
      <w:pPr>
        <w:ind w:left="825" w:hanging="360"/>
      </w:pPr>
      <w:rPr>
        <w:rFonts w:hint="default"/>
        <w:lang w:val="en-US" w:eastAsia="en-US" w:bidi="ar-SA"/>
      </w:rPr>
    </w:lvl>
    <w:lvl w:ilvl="2">
      <w:start w:val="0"/>
      <w:numFmt w:val="bullet"/>
      <w:lvlText w:val="•"/>
      <w:lvlJc w:val="left"/>
      <w:pPr>
        <w:ind w:left="1091" w:hanging="360"/>
      </w:pPr>
      <w:rPr>
        <w:rFonts w:hint="default"/>
        <w:lang w:val="en-US" w:eastAsia="en-US" w:bidi="ar-SA"/>
      </w:rPr>
    </w:lvl>
    <w:lvl w:ilvl="3">
      <w:start w:val="0"/>
      <w:numFmt w:val="bullet"/>
      <w:lvlText w:val="•"/>
      <w:lvlJc w:val="left"/>
      <w:pPr>
        <w:ind w:left="1357" w:hanging="360"/>
      </w:pPr>
      <w:rPr>
        <w:rFonts w:hint="default"/>
        <w:lang w:val="en-US" w:eastAsia="en-US" w:bidi="ar-SA"/>
      </w:rPr>
    </w:lvl>
    <w:lvl w:ilvl="4">
      <w:start w:val="0"/>
      <w:numFmt w:val="bullet"/>
      <w:lvlText w:val="•"/>
      <w:lvlJc w:val="left"/>
      <w:pPr>
        <w:ind w:left="1622" w:hanging="360"/>
      </w:pPr>
      <w:rPr>
        <w:rFonts w:hint="default"/>
        <w:lang w:val="en-US" w:eastAsia="en-US" w:bidi="ar-SA"/>
      </w:rPr>
    </w:lvl>
    <w:lvl w:ilvl="5">
      <w:start w:val="0"/>
      <w:numFmt w:val="bullet"/>
      <w:lvlText w:val="•"/>
      <w:lvlJc w:val="left"/>
      <w:pPr>
        <w:ind w:left="1888" w:hanging="360"/>
      </w:pPr>
      <w:rPr>
        <w:rFonts w:hint="default"/>
        <w:lang w:val="en-US" w:eastAsia="en-US" w:bidi="ar-SA"/>
      </w:rPr>
    </w:lvl>
    <w:lvl w:ilvl="6">
      <w:start w:val="0"/>
      <w:numFmt w:val="bullet"/>
      <w:lvlText w:val="•"/>
      <w:lvlJc w:val="left"/>
      <w:pPr>
        <w:ind w:left="2154" w:hanging="360"/>
      </w:pPr>
      <w:rPr>
        <w:rFonts w:hint="default"/>
        <w:lang w:val="en-US" w:eastAsia="en-US" w:bidi="ar-SA"/>
      </w:rPr>
    </w:lvl>
    <w:lvl w:ilvl="7">
      <w:start w:val="0"/>
      <w:numFmt w:val="bullet"/>
      <w:lvlText w:val="•"/>
      <w:lvlJc w:val="left"/>
      <w:pPr>
        <w:ind w:left="2420" w:hanging="360"/>
      </w:pPr>
      <w:rPr>
        <w:rFonts w:hint="default"/>
        <w:lang w:val="en-US" w:eastAsia="en-US" w:bidi="ar-SA"/>
      </w:rPr>
    </w:lvl>
    <w:lvl w:ilvl="8">
      <w:start w:val="0"/>
      <w:numFmt w:val="bullet"/>
      <w:lvlText w:val="•"/>
      <w:lvlJc w:val="left"/>
      <w:pPr>
        <w:ind w:left="2685" w:hanging="360"/>
      </w:pPr>
      <w:rPr>
        <w:rFonts w:hint="default"/>
        <w:lang w:val="en-US" w:eastAsia="en-US" w:bidi="ar-SA"/>
      </w:rPr>
    </w:lvl>
  </w:abstractNum>
  <w:abstractNum w:abstractNumId="0">
    <w:multiLevelType w:val="hybridMultilevel"/>
    <w:lvl w:ilvl="0">
      <w:start w:val="0"/>
      <w:numFmt w:val="bullet"/>
      <w:lvlText w:val=""/>
      <w:lvlJc w:val="left"/>
      <w:pPr>
        <w:ind w:left="836" w:hanging="269"/>
      </w:pPr>
      <w:rPr>
        <w:rFonts w:hint="default" w:ascii="Symbol" w:hAnsi="Symbol" w:eastAsia="Symbol" w:cs="Symbol"/>
        <w:spacing w:val="0"/>
        <w:w w:val="99"/>
        <w:lang w:val="en-US" w:eastAsia="en-US" w:bidi="ar-SA"/>
      </w:rPr>
    </w:lvl>
    <w:lvl w:ilvl="1">
      <w:start w:val="0"/>
      <w:numFmt w:val="bullet"/>
      <w:lvlText w:val="•"/>
      <w:lvlJc w:val="left"/>
      <w:pPr>
        <w:ind w:left="1367" w:hanging="269"/>
      </w:pPr>
      <w:rPr>
        <w:rFonts w:hint="default"/>
        <w:lang w:val="en-US" w:eastAsia="en-US" w:bidi="ar-SA"/>
      </w:rPr>
    </w:lvl>
    <w:lvl w:ilvl="2">
      <w:start w:val="0"/>
      <w:numFmt w:val="bullet"/>
      <w:lvlText w:val="•"/>
      <w:lvlJc w:val="left"/>
      <w:pPr>
        <w:ind w:left="1895" w:hanging="269"/>
      </w:pPr>
      <w:rPr>
        <w:rFonts w:hint="default"/>
        <w:lang w:val="en-US" w:eastAsia="en-US" w:bidi="ar-SA"/>
      </w:rPr>
    </w:lvl>
    <w:lvl w:ilvl="3">
      <w:start w:val="0"/>
      <w:numFmt w:val="bullet"/>
      <w:lvlText w:val="•"/>
      <w:lvlJc w:val="left"/>
      <w:pPr>
        <w:ind w:left="2423" w:hanging="269"/>
      </w:pPr>
      <w:rPr>
        <w:rFonts w:hint="default"/>
        <w:lang w:val="en-US" w:eastAsia="en-US" w:bidi="ar-SA"/>
      </w:rPr>
    </w:lvl>
    <w:lvl w:ilvl="4">
      <w:start w:val="0"/>
      <w:numFmt w:val="bullet"/>
      <w:lvlText w:val="•"/>
      <w:lvlJc w:val="left"/>
      <w:pPr>
        <w:ind w:left="2951" w:hanging="269"/>
      </w:pPr>
      <w:rPr>
        <w:rFonts w:hint="default"/>
        <w:lang w:val="en-US" w:eastAsia="en-US" w:bidi="ar-SA"/>
      </w:rPr>
    </w:lvl>
    <w:lvl w:ilvl="5">
      <w:start w:val="0"/>
      <w:numFmt w:val="bullet"/>
      <w:lvlText w:val="•"/>
      <w:lvlJc w:val="left"/>
      <w:pPr>
        <w:ind w:left="3479" w:hanging="269"/>
      </w:pPr>
      <w:rPr>
        <w:rFonts w:hint="default"/>
        <w:lang w:val="en-US" w:eastAsia="en-US" w:bidi="ar-SA"/>
      </w:rPr>
    </w:lvl>
    <w:lvl w:ilvl="6">
      <w:start w:val="0"/>
      <w:numFmt w:val="bullet"/>
      <w:lvlText w:val="•"/>
      <w:lvlJc w:val="left"/>
      <w:pPr>
        <w:ind w:left="4007" w:hanging="269"/>
      </w:pPr>
      <w:rPr>
        <w:rFonts w:hint="default"/>
        <w:lang w:val="en-US" w:eastAsia="en-US" w:bidi="ar-SA"/>
      </w:rPr>
    </w:lvl>
    <w:lvl w:ilvl="7">
      <w:start w:val="0"/>
      <w:numFmt w:val="bullet"/>
      <w:lvlText w:val="•"/>
      <w:lvlJc w:val="left"/>
      <w:pPr>
        <w:ind w:left="4535" w:hanging="269"/>
      </w:pPr>
      <w:rPr>
        <w:rFonts w:hint="default"/>
        <w:lang w:val="en-US" w:eastAsia="en-US" w:bidi="ar-SA"/>
      </w:rPr>
    </w:lvl>
    <w:lvl w:ilvl="8">
      <w:start w:val="0"/>
      <w:numFmt w:val="bullet"/>
      <w:lvlText w:val="•"/>
      <w:lvlJc w:val="left"/>
      <w:pPr>
        <w:ind w:left="5063" w:hanging="269"/>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28"/>
      <w:ind w:left="279" w:hanging="179"/>
      <w:outlineLvl w:val="1"/>
    </w:pPr>
    <w:rPr>
      <w:rFonts w:ascii="Calibri" w:hAnsi="Calibri" w:eastAsia="Calibri" w:cs="Calibri"/>
      <w:b/>
      <w:bCs/>
      <w:sz w:val="24"/>
      <w:szCs w:val="24"/>
      <w:lang w:val="en-US" w:eastAsia="en-US" w:bidi="ar-SA"/>
    </w:rPr>
  </w:style>
  <w:style w:styleId="Heading2" w:type="paragraph">
    <w:name w:val="Heading 2"/>
    <w:basedOn w:val="Normal"/>
    <w:uiPriority w:val="1"/>
    <w:qFormat/>
    <w:pPr>
      <w:ind w:left="200"/>
      <w:outlineLvl w:val="2"/>
    </w:pPr>
    <w:rPr>
      <w:rFonts w:ascii="Calibri" w:hAnsi="Calibri" w:eastAsia="Calibri" w:cs="Calibri"/>
      <w:sz w:val="24"/>
      <w:szCs w:val="24"/>
      <w:lang w:val="en-US" w:eastAsia="en-US" w:bidi="ar-SA"/>
    </w:rPr>
  </w:style>
  <w:style w:styleId="Title" w:type="paragraph">
    <w:name w:val="Title"/>
    <w:basedOn w:val="Normal"/>
    <w:uiPriority w:val="1"/>
    <w:qFormat/>
    <w:pPr>
      <w:spacing w:before="39"/>
    </w:pPr>
    <w:rPr>
      <w:rFonts w:ascii="Arial" w:hAnsi="Arial" w:eastAsia="Arial" w:cs="Arial"/>
      <w:b/>
      <w:bCs/>
      <w:sz w:val="132"/>
      <w:szCs w:val="132"/>
      <w:lang w:val="en-US" w:eastAsia="en-US" w:bidi="ar-SA"/>
    </w:rPr>
  </w:style>
  <w:style w:styleId="ListParagraph" w:type="paragraph">
    <w:name w:val="List Paragraph"/>
    <w:basedOn w:val="Normal"/>
    <w:uiPriority w:val="1"/>
    <w:qFormat/>
    <w:pPr>
      <w:spacing w:before="1"/>
      <w:ind w:left="560" w:hanging="360"/>
    </w:pPr>
    <w:rPr>
      <w:rFonts w:ascii="Calibri" w:hAnsi="Calibri" w:eastAsia="Calibri" w:cs="Calibri"/>
      <w:lang w:val="en-US" w:eastAsia="en-US" w:bidi="ar-SA"/>
    </w:rPr>
  </w:style>
  <w:style w:styleId="TableParagraph" w:type="paragraph">
    <w:name w:val="Table Paragraph"/>
    <w:basedOn w:val="Normal"/>
    <w:uiPriority w:val="1"/>
    <w:qFormat/>
    <w:pPr>
      <w:spacing w:before="6" w:line="273" w:lineRule="exact"/>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metra.com/2024FarePlan" TargetMode="External"/><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hyperlink" Target="https://www.traintrackr.io/product/cta2" TargetMode="External"/><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hyperlink" Target="https://www.youtube.com/results?search_query=amhurst%2Btrain%2Bshow%2B2024" TargetMode="External"/><Relationship Id="rId25" Type="http://schemas.openxmlformats.org/officeDocument/2006/relationships/hyperlink" Target="https://www.youtube.com/live/FMua4ga9_lY?si=qcDijQ4qfLyEmuVy" TargetMode="External"/><Relationship Id="rId26" Type="http://schemas.openxmlformats.org/officeDocument/2006/relationships/hyperlink" Target="https://youtu.be/7QOYeR401zM?si=CZP6lCw0UunJElsN" TargetMode="External"/><Relationship Id="rId27" Type="http://schemas.openxmlformats.org/officeDocument/2006/relationships/hyperlink" Target="https://youtu.be/5aEUuYGos9w?si=flwDgffN9Kdy3MQV" TargetMode="External"/><Relationship Id="rId28" Type="http://schemas.openxmlformats.org/officeDocument/2006/relationships/hyperlink" Target="https://youtu.be/TKGcw065pYs?si=mGRVxQPtpjOCndVg" TargetMode="External"/><Relationship Id="rId29" Type="http://schemas.openxmlformats.org/officeDocument/2006/relationships/hyperlink" Target="https://youtu.be/Y7dj-4pglN8?si=pamGSJJnuQukyJhJ" TargetMode="External"/><Relationship Id="rId30" Type="http://schemas.openxmlformats.org/officeDocument/2006/relationships/hyperlink" Target="https://glenviewpl.org/" TargetMode="External"/><Relationship Id="rId31" Type="http://schemas.openxmlformats.org/officeDocument/2006/relationships/hyperlink" Target="https://phparks.org/location/gary-morava-recreation-center/" TargetMode="External"/><Relationship Id="rId32" Type="http://schemas.openxmlformats.org/officeDocument/2006/relationships/hyperlink" Target="https://foxvalleydivision.org/fvd2016/timetable.v2.html" TargetMode="External"/><Relationship Id="rId33" Type="http://schemas.openxmlformats.org/officeDocument/2006/relationships/hyperlink" Target="https://dupagecountyfair.org/dupage-county-fair/#general" TargetMode="External"/><Relationship Id="rId34" Type="http://schemas.openxmlformats.org/officeDocument/2006/relationships/image" Target="media/image18.png"/><Relationship Id="rId35" Type="http://schemas.openxmlformats.org/officeDocument/2006/relationships/hyperlink" Target="https://www.mwr-nmra.org/aroundthebend.html" TargetMode="External"/><Relationship Id="rId36" Type="http://schemas.openxmlformats.org/officeDocument/2006/relationships/image" Target="media/image19.jpeg"/><Relationship Id="rId37" Type="http://schemas.openxmlformats.org/officeDocument/2006/relationships/hyperlink" Target="https://www.nmra-scwd.org/mad-city-model-railroad-show---sale.html" TargetMode="External"/><Relationship Id="rId38" Type="http://schemas.openxmlformats.org/officeDocument/2006/relationships/image" Target="media/image20.png"/><Relationship Id="rId39" Type="http://schemas.openxmlformats.org/officeDocument/2006/relationships/hyperlink" Target="https://visitdelavanwi.com/trainshow/" TargetMode="External"/><Relationship Id="rId40" Type="http://schemas.openxmlformats.org/officeDocument/2006/relationships/hyperlink" Target="https://www.trainshow.com/" TargetMode="External"/><Relationship Id="rId41" Type="http://schemas.openxmlformats.org/officeDocument/2006/relationships/hyperlink" Target="http://www.foxvalleydivision.org/fvd2016/contactus.v2.html" TargetMode="External"/><Relationship Id="rId42" Type="http://schemas.openxmlformats.org/officeDocument/2006/relationships/hyperlink" Target="https://foxvalleydivision.org/" TargetMode="External"/><Relationship Id="rId43" Type="http://schemas.openxmlformats.org/officeDocument/2006/relationships/hyperlink" Target="https://www.facebook.com/fvdnmra/" TargetMode="External"/><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hyperlink" Target="https://www.nmra.org/" TargetMode="External"/><Relationship Id="rId49" Type="http://schemas.openxmlformats.org/officeDocument/2006/relationships/hyperlink" Target="https://zoom.us/" TargetMode="Externa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Mattimiro</dc:creator>
  <dcterms:created xsi:type="dcterms:W3CDTF">2024-02-10T16:23:18Z</dcterms:created>
  <dcterms:modified xsi:type="dcterms:W3CDTF">2024-02-10T16:23:18Z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for Microsoft 365</vt:lpwstr>
  </property>
  <property fmtid="{D5CDD505-2E9C-101B-9397-08002B2CF9AE}" pid="4" name="LastSaved">
    <vt:filetime>2024-02-10T00:00:00Z</vt:filetime>
  </property>
  <property fmtid="{D5CDD505-2E9C-101B-9397-08002B2CF9AE}" pid="5" name="Producer">
    <vt:lpwstr>Microsoft® Word for Microsoft 365</vt:lpwstr>
  </property>
</Properties>
</file>